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74"/>
        <w:gridCol w:w="6024"/>
      </w:tblGrid>
      <w:tr w:rsidR="00F16007" w:rsidRPr="00F16007" w14:paraId="6BAEBE35" w14:textId="77777777" w:rsidTr="00D17FC1">
        <w:trPr>
          <w:trHeight w:val="1165"/>
          <w:jc w:val="center"/>
        </w:trPr>
        <w:tc>
          <w:tcPr>
            <w:tcW w:w="3374" w:type="dxa"/>
            <w:tcBorders>
              <w:top w:val="nil"/>
              <w:left w:val="nil"/>
              <w:bottom w:val="nil"/>
              <w:right w:val="nil"/>
              <w:tl2br w:val="nil"/>
              <w:tr2bl w:val="nil"/>
            </w:tcBorders>
            <w:shd w:val="clear" w:color="auto" w:fill="auto"/>
            <w:tcMar>
              <w:top w:w="0" w:type="dxa"/>
              <w:left w:w="108" w:type="dxa"/>
              <w:bottom w:w="0" w:type="dxa"/>
              <w:right w:w="108" w:type="dxa"/>
            </w:tcMar>
          </w:tcPr>
          <w:p w14:paraId="78AEC566" w14:textId="77777777" w:rsidR="001471A8" w:rsidRPr="00F16007" w:rsidRDefault="001471A8" w:rsidP="00D17FC1">
            <w:pPr>
              <w:spacing w:before="120"/>
              <w:jc w:val="center"/>
              <w:rPr>
                <w:color w:val="000000" w:themeColor="text1"/>
                <w:sz w:val="26"/>
                <w:szCs w:val="26"/>
              </w:rPr>
            </w:pPr>
            <w:r w:rsidRPr="00F16007">
              <w:rPr>
                <w:b/>
                <w:bCs/>
                <w:noProof/>
                <w:color w:val="000000" w:themeColor="text1"/>
                <w:sz w:val="26"/>
                <w:szCs w:val="26"/>
              </w:rPr>
              <mc:AlternateContent>
                <mc:Choice Requires="wps">
                  <w:drawing>
                    <wp:anchor distT="0" distB="0" distL="114300" distR="114300" simplePos="0" relativeHeight="251659264" behindDoc="0" locked="0" layoutInCell="1" allowOverlap="1" wp14:anchorId="6C28EBE2" wp14:editId="78EE3A9A">
                      <wp:simplePos x="0" y="0"/>
                      <wp:positionH relativeFrom="column">
                        <wp:posOffset>610235</wp:posOffset>
                      </wp:positionH>
                      <wp:positionV relativeFrom="paragraph">
                        <wp:posOffset>457200</wp:posOffset>
                      </wp:positionV>
                      <wp:extent cx="6953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39B31C48" id="_x0000_t32" coordsize="21600,21600" o:spt="32" o:oned="t" path="m,l21600,21600e" filled="f">
                      <v:path arrowok="t" fillok="f" o:connecttype="none"/>
                      <o:lock v:ext="edit" shapetype="t"/>
                    </v:shapetype>
                    <v:shape id="Straight Arrow Connector 4" o:spid="_x0000_s1026" type="#_x0000_t32" style="position:absolute;margin-left:48.05pt;margin-top:36pt;width:5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"/>
                  </w:pict>
                </mc:Fallback>
              </mc:AlternateContent>
            </w:r>
            <w:r w:rsidRPr="00F16007">
              <w:rPr>
                <w:b/>
                <w:bCs/>
                <w:color w:val="000000" w:themeColor="text1"/>
                <w:sz w:val="26"/>
                <w:szCs w:val="26"/>
              </w:rPr>
              <w:t xml:space="preserve">UỶ BAN NHÂN DÂN </w:t>
            </w:r>
            <w:r w:rsidRPr="00F16007">
              <w:rPr>
                <w:b/>
                <w:bCs/>
                <w:color w:val="000000" w:themeColor="text1"/>
                <w:sz w:val="26"/>
                <w:szCs w:val="26"/>
              </w:rPr>
              <w:br/>
              <w:t>TỈNH LÀO CAI</w:t>
            </w:r>
            <w:r w:rsidRPr="00F16007">
              <w:rPr>
                <w:b/>
                <w:bCs/>
                <w:color w:val="000000" w:themeColor="text1"/>
                <w:sz w:val="26"/>
                <w:szCs w:val="26"/>
              </w:rPr>
              <w:br/>
            </w:r>
          </w:p>
        </w:tc>
        <w:tc>
          <w:tcPr>
            <w:tcW w:w="6024" w:type="dxa"/>
            <w:tcBorders>
              <w:top w:val="nil"/>
              <w:left w:val="nil"/>
              <w:bottom w:val="nil"/>
              <w:right w:val="nil"/>
              <w:tl2br w:val="nil"/>
              <w:tr2bl w:val="nil"/>
            </w:tcBorders>
            <w:shd w:val="clear" w:color="auto" w:fill="auto"/>
            <w:tcMar>
              <w:top w:w="0" w:type="dxa"/>
              <w:left w:w="108" w:type="dxa"/>
              <w:bottom w:w="0" w:type="dxa"/>
              <w:right w:w="108" w:type="dxa"/>
            </w:tcMar>
          </w:tcPr>
          <w:p w14:paraId="63D7DFBA" w14:textId="77777777" w:rsidR="001471A8" w:rsidRPr="00F16007" w:rsidRDefault="001471A8" w:rsidP="00D17FC1">
            <w:pPr>
              <w:spacing w:before="120"/>
              <w:jc w:val="center"/>
              <w:rPr>
                <w:color w:val="000000" w:themeColor="text1"/>
                <w:sz w:val="28"/>
                <w:szCs w:val="28"/>
              </w:rPr>
            </w:pPr>
            <w:r w:rsidRPr="00F16007">
              <w:rPr>
                <w:b/>
                <w:bCs/>
                <w:noProof/>
                <w:color w:val="000000" w:themeColor="text1"/>
                <w:sz w:val="26"/>
                <w:szCs w:val="26"/>
              </w:rPr>
              <mc:AlternateContent>
                <mc:Choice Requires="wps">
                  <w:drawing>
                    <wp:anchor distT="0" distB="0" distL="114300" distR="114300" simplePos="0" relativeHeight="251660288" behindDoc="0" locked="0" layoutInCell="1" allowOverlap="1" wp14:anchorId="664B2FBD" wp14:editId="6D7340FF">
                      <wp:simplePos x="0" y="0"/>
                      <wp:positionH relativeFrom="column">
                        <wp:posOffset>749774</wp:posOffset>
                      </wp:positionH>
                      <wp:positionV relativeFrom="paragraph">
                        <wp:posOffset>550545</wp:posOffset>
                      </wp:positionV>
                      <wp:extent cx="21717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8DABAB" id="Straight Arrow Connector 3" o:spid="_x0000_s1026" type="#_x0000_t32" style="position:absolute;margin-left:59.05pt;margin-top:43.35pt;width:1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"/>
                  </w:pict>
                </mc:Fallback>
              </mc:AlternateContent>
            </w:r>
            <w:r w:rsidRPr="00F16007">
              <w:rPr>
                <w:b/>
                <w:bCs/>
                <w:color w:val="000000" w:themeColor="text1"/>
                <w:sz w:val="26"/>
                <w:szCs w:val="26"/>
              </w:rPr>
              <w:t>CỘNG HÒA XÃ HỘI CHỦ NGHĨA VIỆT NAM</w:t>
            </w:r>
            <w:r w:rsidRPr="00F16007">
              <w:rPr>
                <w:b/>
                <w:bCs/>
                <w:color w:val="000000" w:themeColor="text1"/>
                <w:sz w:val="26"/>
                <w:szCs w:val="26"/>
              </w:rPr>
              <w:br/>
            </w:r>
            <w:r w:rsidRPr="00F16007">
              <w:rPr>
                <w:b/>
                <w:bCs/>
                <w:color w:val="000000" w:themeColor="text1"/>
                <w:sz w:val="28"/>
                <w:szCs w:val="28"/>
              </w:rPr>
              <w:t xml:space="preserve">Độc lập - Tự do - Hạnh phúc </w:t>
            </w:r>
            <w:r w:rsidRPr="00F16007">
              <w:rPr>
                <w:b/>
                <w:bCs/>
                <w:color w:val="000000" w:themeColor="text1"/>
                <w:sz w:val="28"/>
                <w:szCs w:val="28"/>
              </w:rPr>
              <w:br/>
            </w:r>
          </w:p>
        </w:tc>
      </w:tr>
      <w:tr w:rsidR="00F16007" w:rsidRPr="00F16007" w14:paraId="79813641" w14:textId="77777777" w:rsidTr="00D17FC1">
        <w:tblPrEx>
          <w:tblBorders>
            <w:top w:val="none" w:sz="0" w:space="0" w:color="auto"/>
            <w:bottom w:val="none" w:sz="0" w:space="0" w:color="auto"/>
            <w:insideH w:val="none" w:sz="0" w:space="0" w:color="auto"/>
            <w:insideV w:val="none" w:sz="0" w:space="0" w:color="auto"/>
          </w:tblBorders>
        </w:tblPrEx>
        <w:trPr>
          <w:trHeight w:val="486"/>
          <w:jc w:val="center"/>
        </w:trPr>
        <w:tc>
          <w:tcPr>
            <w:tcW w:w="3374" w:type="dxa"/>
            <w:tcBorders>
              <w:top w:val="nil"/>
              <w:left w:val="nil"/>
              <w:bottom w:val="nil"/>
              <w:right w:val="nil"/>
              <w:tl2br w:val="nil"/>
              <w:tr2bl w:val="nil"/>
            </w:tcBorders>
            <w:shd w:val="clear" w:color="auto" w:fill="auto"/>
            <w:tcMar>
              <w:top w:w="0" w:type="dxa"/>
              <w:left w:w="108" w:type="dxa"/>
              <w:bottom w:w="0" w:type="dxa"/>
              <w:right w:w="108" w:type="dxa"/>
            </w:tcMar>
          </w:tcPr>
          <w:p w14:paraId="29C3D6B7" w14:textId="7861AF5D" w:rsidR="001471A8" w:rsidRPr="00F16007" w:rsidRDefault="001471A8" w:rsidP="00832C32">
            <w:pPr>
              <w:spacing w:before="120"/>
              <w:jc w:val="center"/>
              <w:rPr>
                <w:color w:val="000000" w:themeColor="text1"/>
                <w:sz w:val="26"/>
                <w:szCs w:val="26"/>
              </w:rPr>
            </w:pPr>
            <w:r w:rsidRPr="00F16007">
              <w:rPr>
                <w:color w:val="000000" w:themeColor="text1"/>
                <w:sz w:val="26"/>
                <w:szCs w:val="26"/>
              </w:rPr>
              <w:t xml:space="preserve">Số: </w:t>
            </w:r>
            <w:r w:rsidR="00832C32" w:rsidRPr="00F16007">
              <w:rPr>
                <w:color w:val="000000" w:themeColor="text1"/>
                <w:sz w:val="26"/>
                <w:szCs w:val="26"/>
              </w:rPr>
              <w:t>68</w:t>
            </w:r>
            <w:r w:rsidRPr="00F16007">
              <w:rPr>
                <w:color w:val="000000" w:themeColor="text1"/>
                <w:sz w:val="26"/>
                <w:szCs w:val="26"/>
              </w:rPr>
              <w:t>/2024/QĐ-</w:t>
            </w:r>
            <w:r w:rsidRPr="00F16007">
              <w:rPr>
                <w:color w:val="000000" w:themeColor="text1"/>
                <w:sz w:val="26"/>
                <w:szCs w:val="26"/>
                <w:shd w:val="solid" w:color="FFFFFF" w:fill="auto"/>
              </w:rPr>
              <w:t>UBND</w:t>
            </w:r>
          </w:p>
        </w:tc>
        <w:tc>
          <w:tcPr>
            <w:tcW w:w="6024" w:type="dxa"/>
            <w:tcBorders>
              <w:top w:val="nil"/>
              <w:left w:val="nil"/>
              <w:bottom w:val="nil"/>
              <w:right w:val="nil"/>
              <w:tl2br w:val="nil"/>
              <w:tr2bl w:val="nil"/>
            </w:tcBorders>
            <w:shd w:val="clear" w:color="auto" w:fill="auto"/>
            <w:tcMar>
              <w:top w:w="0" w:type="dxa"/>
              <w:left w:w="108" w:type="dxa"/>
              <w:bottom w:w="0" w:type="dxa"/>
              <w:right w:w="108" w:type="dxa"/>
            </w:tcMar>
          </w:tcPr>
          <w:p w14:paraId="5910EDD7" w14:textId="2729040E" w:rsidR="001471A8" w:rsidRPr="00F16007" w:rsidRDefault="00C4765E" w:rsidP="00832C32">
            <w:pPr>
              <w:spacing w:before="120"/>
              <w:jc w:val="center"/>
              <w:rPr>
                <w:i/>
                <w:color w:val="000000" w:themeColor="text1"/>
                <w:sz w:val="28"/>
                <w:szCs w:val="28"/>
              </w:rPr>
            </w:pPr>
            <w:r w:rsidRPr="00F16007">
              <w:rPr>
                <w:i/>
                <w:iCs/>
                <w:color w:val="000000" w:themeColor="text1"/>
                <w:sz w:val="28"/>
                <w:szCs w:val="28"/>
              </w:rPr>
              <w:t xml:space="preserve">            </w:t>
            </w:r>
            <w:r w:rsidR="001471A8" w:rsidRPr="00F16007">
              <w:rPr>
                <w:i/>
                <w:iCs/>
                <w:color w:val="000000" w:themeColor="text1"/>
                <w:sz w:val="28"/>
                <w:szCs w:val="28"/>
              </w:rPr>
              <w:t xml:space="preserve">Lào Cai, ngày </w:t>
            </w:r>
            <w:r w:rsidR="00832C32" w:rsidRPr="00F16007">
              <w:rPr>
                <w:i/>
                <w:iCs/>
                <w:color w:val="000000" w:themeColor="text1"/>
                <w:sz w:val="28"/>
                <w:szCs w:val="28"/>
              </w:rPr>
              <w:t>31 tháng</w:t>
            </w:r>
            <w:r w:rsidR="001471A8" w:rsidRPr="00F16007">
              <w:rPr>
                <w:i/>
                <w:iCs/>
                <w:color w:val="000000" w:themeColor="text1"/>
                <w:sz w:val="28"/>
                <w:szCs w:val="28"/>
              </w:rPr>
              <w:t xml:space="preserve"> </w:t>
            </w:r>
            <w:r w:rsidR="00832C32" w:rsidRPr="00F16007">
              <w:rPr>
                <w:i/>
                <w:iCs/>
                <w:color w:val="000000" w:themeColor="text1"/>
                <w:sz w:val="28"/>
                <w:szCs w:val="28"/>
              </w:rPr>
              <w:t>12</w:t>
            </w:r>
            <w:r w:rsidR="001471A8" w:rsidRPr="00F16007">
              <w:rPr>
                <w:i/>
                <w:iCs/>
                <w:color w:val="000000" w:themeColor="text1"/>
                <w:sz w:val="28"/>
                <w:szCs w:val="28"/>
              </w:rPr>
              <w:t xml:space="preserve"> năm 2024</w:t>
            </w:r>
          </w:p>
        </w:tc>
      </w:tr>
    </w:tbl>
    <w:p w14:paraId="0E892CD0" w14:textId="77777777" w:rsidR="00832C32" w:rsidRPr="00F16007" w:rsidRDefault="00832C32" w:rsidP="00832C32">
      <w:pPr>
        <w:widowControl w:val="0"/>
        <w:spacing w:before="120" w:after="120" w:line="340" w:lineRule="exact"/>
        <w:jc w:val="center"/>
        <w:rPr>
          <w:b/>
          <w:bCs/>
          <w:color w:val="000000" w:themeColor="text1"/>
          <w:sz w:val="28"/>
          <w:szCs w:val="28"/>
        </w:rPr>
      </w:pPr>
    </w:p>
    <w:p w14:paraId="4EBC50E4" w14:textId="46CBABC3" w:rsidR="001471A8" w:rsidRPr="00F16007" w:rsidRDefault="001471A8" w:rsidP="00832C32">
      <w:pPr>
        <w:widowControl w:val="0"/>
        <w:spacing w:before="120" w:after="120" w:line="340" w:lineRule="exact"/>
        <w:jc w:val="center"/>
        <w:rPr>
          <w:b/>
          <w:bCs/>
          <w:color w:val="000000" w:themeColor="text1"/>
          <w:sz w:val="28"/>
          <w:szCs w:val="28"/>
        </w:rPr>
      </w:pPr>
      <w:r w:rsidRPr="00F16007">
        <w:rPr>
          <w:b/>
          <w:bCs/>
          <w:color w:val="000000" w:themeColor="text1"/>
          <w:sz w:val="28"/>
          <w:szCs w:val="28"/>
        </w:rPr>
        <w:t>QUYẾT ĐỊNH</w:t>
      </w:r>
    </w:p>
    <w:p w14:paraId="29780EC0" w14:textId="1BF1BAFA" w:rsidR="001471A8" w:rsidRPr="00F16007" w:rsidRDefault="00832C32" w:rsidP="00832C32">
      <w:pPr>
        <w:widowControl w:val="0"/>
        <w:spacing w:before="120" w:after="120" w:line="340" w:lineRule="exact"/>
        <w:jc w:val="center"/>
        <w:rPr>
          <w:b/>
          <w:bCs/>
          <w:color w:val="000000" w:themeColor="text1"/>
          <w:spacing w:val="-4"/>
          <w:sz w:val="28"/>
          <w:szCs w:val="28"/>
        </w:rPr>
      </w:pPr>
      <w:r w:rsidRPr="00F16007">
        <w:rPr>
          <w:b/>
          <w:bCs/>
          <w:noProof/>
          <w:color w:val="000000" w:themeColor="text1"/>
          <w:spacing w:val="-10"/>
          <w:sz w:val="28"/>
          <w:szCs w:val="28"/>
        </w:rPr>
        <mc:AlternateContent>
          <mc:Choice Requires="wps">
            <w:drawing>
              <wp:anchor distT="0" distB="0" distL="114300" distR="114300" simplePos="0" relativeHeight="251661312" behindDoc="0" locked="0" layoutInCell="1" allowOverlap="1" wp14:anchorId="1B857CF9" wp14:editId="1B2AAD5E">
                <wp:simplePos x="0" y="0"/>
                <wp:positionH relativeFrom="margin">
                  <wp:posOffset>2252980</wp:posOffset>
                </wp:positionH>
                <wp:positionV relativeFrom="paragraph">
                  <wp:posOffset>656148</wp:posOffset>
                </wp:positionV>
                <wp:extent cx="130492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4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4A18D" id="_x0000_t32" coordsize="21600,21600" o:spt="32" o:oned="t" path="m,l21600,21600e" filled="f">
                <v:path arrowok="t" fillok="f" o:connecttype="none"/>
                <o:lock v:ext="edit" shapetype="t"/>
              </v:shapetype>
              <v:shape id="Straight Arrow Connector 1" o:spid="_x0000_s1026" type="#_x0000_t32" style="position:absolute;margin-left:177.4pt;margin-top:51.65pt;width:102.7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">
                <w10:wrap anchorx="margin"/>
              </v:shape>
            </w:pict>
          </mc:Fallback>
        </mc:AlternateContent>
      </w:r>
      <w:r w:rsidR="001471A8" w:rsidRPr="00F16007">
        <w:rPr>
          <w:b/>
          <w:bCs/>
          <w:color w:val="000000" w:themeColor="text1"/>
          <w:spacing w:val="-4"/>
          <w:sz w:val="28"/>
          <w:szCs w:val="28"/>
        </w:rPr>
        <w:t xml:space="preserve">Ban hành </w:t>
      </w:r>
      <w:r w:rsidR="001471A8" w:rsidRPr="00F16007">
        <w:rPr>
          <w:b/>
          <w:color w:val="000000" w:themeColor="text1"/>
          <w:spacing w:val="-4"/>
          <w:sz w:val="28"/>
          <w:szCs w:val="28"/>
        </w:rPr>
        <w:t xml:space="preserve">Quy định </w:t>
      </w:r>
      <w:r w:rsidR="00B04114" w:rsidRPr="00F16007">
        <w:rPr>
          <w:b/>
          <w:color w:val="000000" w:themeColor="text1"/>
          <w:spacing w:val="-4"/>
          <w:sz w:val="28"/>
          <w:szCs w:val="28"/>
        </w:rPr>
        <w:t xml:space="preserve">một số nội dung về </w:t>
      </w:r>
      <w:r w:rsidR="00B7315C" w:rsidRPr="00F16007">
        <w:rPr>
          <w:b/>
          <w:color w:val="000000" w:themeColor="text1"/>
          <w:spacing w:val="-4"/>
          <w:sz w:val="28"/>
          <w:szCs w:val="28"/>
        </w:rPr>
        <w:t>quản lý</w:t>
      </w:r>
      <w:r w:rsidR="00E17C41" w:rsidRPr="00F16007">
        <w:rPr>
          <w:b/>
          <w:color w:val="000000" w:themeColor="text1"/>
          <w:spacing w:val="-4"/>
          <w:sz w:val="28"/>
          <w:szCs w:val="28"/>
        </w:rPr>
        <w:t xml:space="preserve"> đường </w:t>
      </w:r>
      <w:r w:rsidR="009A0B8C" w:rsidRPr="00F16007">
        <w:rPr>
          <w:b/>
          <w:color w:val="000000" w:themeColor="text1"/>
          <w:spacing w:val="-4"/>
          <w:sz w:val="28"/>
          <w:szCs w:val="28"/>
        </w:rPr>
        <w:t xml:space="preserve">thuộc thẩm quyền của Uỷ ban nhân dân tỉnh; </w:t>
      </w:r>
      <w:r w:rsidR="001471A8" w:rsidRPr="00F16007">
        <w:rPr>
          <w:b/>
          <w:color w:val="000000" w:themeColor="text1"/>
          <w:spacing w:val="-4"/>
          <w:sz w:val="28"/>
          <w:szCs w:val="28"/>
        </w:rPr>
        <w:t>trình tự, thủ tục chấp thuận thiết kế, cấp phép thi công nút giao đối với đường địa phương đang khai thác trên địa bàn tỉnh Lào Cai</w:t>
      </w:r>
    </w:p>
    <w:p w14:paraId="7DDAA002" w14:textId="2FF31823" w:rsidR="001471A8" w:rsidRPr="00F16007" w:rsidRDefault="001471A8" w:rsidP="00832C32">
      <w:pPr>
        <w:widowControl w:val="0"/>
        <w:spacing w:before="120" w:after="120" w:line="340" w:lineRule="exact"/>
        <w:ind w:firstLine="595"/>
        <w:jc w:val="center"/>
        <w:rPr>
          <w:b/>
          <w:bCs/>
          <w:color w:val="000000" w:themeColor="text1"/>
          <w:spacing w:val="-8"/>
          <w:sz w:val="28"/>
          <w:szCs w:val="28"/>
        </w:rPr>
      </w:pPr>
    </w:p>
    <w:p w14:paraId="473958C6" w14:textId="00F3349C" w:rsidR="001471A8" w:rsidRPr="00F16007" w:rsidRDefault="001471A8" w:rsidP="00832C32">
      <w:pPr>
        <w:widowControl w:val="0"/>
        <w:spacing w:before="120" w:after="120" w:line="340" w:lineRule="exact"/>
        <w:jc w:val="center"/>
        <w:rPr>
          <w:b/>
          <w:bCs/>
          <w:color w:val="000000" w:themeColor="text1"/>
          <w:sz w:val="28"/>
          <w:szCs w:val="28"/>
        </w:rPr>
      </w:pPr>
      <w:r w:rsidRPr="00F16007">
        <w:rPr>
          <w:b/>
          <w:bCs/>
          <w:color w:val="000000" w:themeColor="text1"/>
          <w:sz w:val="28"/>
          <w:szCs w:val="28"/>
        </w:rPr>
        <w:t>ỦY BAN NHÂN DÂN TỈNH LÀO CAI</w:t>
      </w:r>
    </w:p>
    <w:p w14:paraId="0D35EFC2" w14:textId="77777777" w:rsidR="00832C32" w:rsidRPr="00F16007" w:rsidRDefault="00832C32" w:rsidP="00832C32">
      <w:pPr>
        <w:widowControl w:val="0"/>
        <w:spacing w:before="120" w:after="120" w:line="340" w:lineRule="exact"/>
        <w:jc w:val="center"/>
        <w:rPr>
          <w:i/>
          <w:color w:val="000000" w:themeColor="text1"/>
          <w:sz w:val="28"/>
          <w:szCs w:val="28"/>
        </w:rPr>
      </w:pPr>
    </w:p>
    <w:p w14:paraId="7E0F7B11" w14:textId="77777777" w:rsidR="001471A8" w:rsidRPr="00F16007" w:rsidRDefault="001471A8"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Căn cứ Luật Tổ chức chính quyền địa phương ngày 19 tháng 6 năm 2015;</w:t>
      </w:r>
    </w:p>
    <w:p w14:paraId="32F144E5" w14:textId="388ADF74" w:rsidR="001471A8" w:rsidRPr="00F16007" w:rsidRDefault="009A0B8C"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Căn cứ Luật S</w:t>
      </w:r>
      <w:r w:rsidR="001471A8" w:rsidRPr="00F16007">
        <w:rPr>
          <w:i/>
          <w:iCs/>
          <w:color w:val="000000" w:themeColor="text1"/>
          <w:sz w:val="28"/>
          <w:szCs w:val="28"/>
        </w:rPr>
        <w:t>ửa đổi một số điều của Luật Tổ chức Chính phủ và Luật Tổ chức chính quyền địa phương ngày 22 tháng 11 năm 2019;</w:t>
      </w:r>
    </w:p>
    <w:p w14:paraId="6CECD9A2" w14:textId="77777777" w:rsidR="001471A8" w:rsidRPr="00F16007" w:rsidRDefault="001471A8"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Căn cứ Luật Ban hành văn bản quy phạm pháp luật ngày 22 tháng 6 năm 2015;</w:t>
      </w:r>
    </w:p>
    <w:p w14:paraId="556610E3" w14:textId="5C79C36B" w:rsidR="001471A8" w:rsidRPr="00F16007" w:rsidRDefault="001471A8"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 xml:space="preserve">Căn cứ Luật </w:t>
      </w:r>
      <w:r w:rsidR="009A0B8C" w:rsidRPr="00F16007">
        <w:rPr>
          <w:i/>
          <w:iCs/>
          <w:color w:val="000000" w:themeColor="text1"/>
          <w:sz w:val="28"/>
          <w:szCs w:val="28"/>
        </w:rPr>
        <w:t>S</w:t>
      </w:r>
      <w:r w:rsidRPr="00F16007">
        <w:rPr>
          <w:i/>
          <w:iCs/>
          <w:color w:val="000000" w:themeColor="text1"/>
          <w:sz w:val="28"/>
          <w:szCs w:val="28"/>
        </w:rPr>
        <w:t>ửa đổi, bổ sung một số điều của Luật Ban hành văn bản quy phạm pháp luật ngày 18 tháng 6 năm 2020;</w:t>
      </w:r>
    </w:p>
    <w:p w14:paraId="4B3307E6" w14:textId="77777777" w:rsidR="001471A8" w:rsidRPr="00F16007" w:rsidRDefault="001471A8"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Căn cứ Luật Đường bộ ngày 27 tháng 6 năm 2024;</w:t>
      </w:r>
    </w:p>
    <w:p w14:paraId="0DABECE9" w14:textId="7EEB4EF0" w:rsidR="009A0B8C" w:rsidRPr="00F16007" w:rsidRDefault="001471A8" w:rsidP="00832C32">
      <w:pPr>
        <w:spacing w:before="120" w:after="120" w:line="340" w:lineRule="exact"/>
        <w:ind w:firstLine="567"/>
        <w:jc w:val="both"/>
        <w:rPr>
          <w:i/>
          <w:iCs/>
          <w:color w:val="000000" w:themeColor="text1"/>
          <w:sz w:val="28"/>
          <w:szCs w:val="28"/>
        </w:rPr>
      </w:pPr>
      <w:r w:rsidRPr="00F16007">
        <w:rPr>
          <w:i/>
          <w:iCs/>
          <w:color w:val="000000" w:themeColor="text1"/>
          <w:sz w:val="28"/>
          <w:szCs w:val="28"/>
        </w:rPr>
        <w:t xml:space="preserve">Căn cứ Nghị định số 34/2016/NĐ-CP ngày 14 tháng 5 năm 2016 của Chính phủ </w:t>
      </w:r>
      <w:r w:rsidR="009A0B8C" w:rsidRPr="00F16007">
        <w:rPr>
          <w:i/>
          <w:iCs/>
          <w:color w:val="000000" w:themeColor="text1"/>
          <w:sz w:val="28"/>
          <w:szCs w:val="28"/>
        </w:rPr>
        <w:t>Q</w:t>
      </w:r>
      <w:r w:rsidRPr="00F16007">
        <w:rPr>
          <w:i/>
          <w:iCs/>
          <w:color w:val="000000" w:themeColor="text1"/>
          <w:sz w:val="28"/>
          <w:szCs w:val="28"/>
        </w:rPr>
        <w:t>uy định chi tiết một số điều và biện pháp thi hành Luật Ban hành văn bản quy phạm pháp luật;</w:t>
      </w:r>
    </w:p>
    <w:p w14:paraId="7FC2DD70" w14:textId="6B6EB6D4" w:rsidR="001471A8" w:rsidRPr="00F16007" w:rsidRDefault="001471A8" w:rsidP="00832C32">
      <w:pPr>
        <w:spacing w:before="120" w:after="120" w:line="340" w:lineRule="exact"/>
        <w:ind w:firstLine="567"/>
        <w:jc w:val="both"/>
        <w:rPr>
          <w:i/>
          <w:iCs/>
          <w:color w:val="000000" w:themeColor="text1"/>
          <w:sz w:val="28"/>
          <w:szCs w:val="28"/>
        </w:rPr>
      </w:pPr>
      <w:r w:rsidRPr="00F16007">
        <w:rPr>
          <w:i/>
          <w:iCs/>
          <w:color w:val="000000" w:themeColor="text1"/>
          <w:sz w:val="28"/>
          <w:szCs w:val="28"/>
        </w:rPr>
        <w:t>Căn cứ Nghị định số 154/2020/NĐ-CP ngày 31 t</w:t>
      </w:r>
      <w:r w:rsidR="009A0B8C" w:rsidRPr="00F16007">
        <w:rPr>
          <w:i/>
          <w:iCs/>
          <w:color w:val="000000" w:themeColor="text1"/>
          <w:sz w:val="28"/>
          <w:szCs w:val="28"/>
        </w:rPr>
        <w:t>háng 12 năm 2020 của Chính phủ S</w:t>
      </w:r>
      <w:r w:rsidRPr="00F16007">
        <w:rPr>
          <w:i/>
          <w:iCs/>
          <w:color w:val="000000" w:themeColor="text1"/>
          <w:sz w:val="28"/>
          <w:szCs w:val="28"/>
        </w:rPr>
        <w:t xml:space="preserve">ửa đổi, bổ sung một số điều của Nghị định số 34/2016/NĐ-CP ngày 14 tháng 5 năm 2016 của Chính phủ </w:t>
      </w:r>
      <w:r w:rsidR="009A0B8C" w:rsidRPr="00F16007">
        <w:rPr>
          <w:i/>
          <w:iCs/>
          <w:color w:val="000000" w:themeColor="text1"/>
          <w:sz w:val="28"/>
          <w:szCs w:val="28"/>
        </w:rPr>
        <w:t>Q</w:t>
      </w:r>
      <w:r w:rsidRPr="00F16007">
        <w:rPr>
          <w:i/>
          <w:iCs/>
          <w:color w:val="000000" w:themeColor="text1"/>
          <w:sz w:val="28"/>
          <w:szCs w:val="28"/>
        </w:rPr>
        <w:t>uy định chi tiết một số điều và biện pháp thi hành Luật Ban hành văn bản quy phạm pháp luật;</w:t>
      </w:r>
    </w:p>
    <w:p w14:paraId="71B61E8D" w14:textId="601CC4ED" w:rsidR="001471A8" w:rsidRPr="00F16007" w:rsidRDefault="001471A8" w:rsidP="00832C32">
      <w:pPr>
        <w:spacing w:before="120" w:after="120" w:line="340" w:lineRule="exact"/>
        <w:ind w:firstLine="567"/>
        <w:jc w:val="both"/>
        <w:rPr>
          <w:i/>
          <w:iCs/>
          <w:color w:val="000000" w:themeColor="text1"/>
          <w:sz w:val="28"/>
          <w:szCs w:val="28"/>
        </w:rPr>
      </w:pPr>
      <w:r w:rsidRPr="00F16007">
        <w:rPr>
          <w:i/>
          <w:iCs/>
          <w:color w:val="000000" w:themeColor="text1"/>
          <w:sz w:val="28"/>
          <w:szCs w:val="28"/>
        </w:rPr>
        <w:t xml:space="preserve">Căn cứ Nghị định số 59/2024/NĐ-CP ngày 25 </w:t>
      </w:r>
      <w:r w:rsidR="009A0B8C" w:rsidRPr="00F16007">
        <w:rPr>
          <w:i/>
          <w:iCs/>
          <w:color w:val="000000" w:themeColor="text1"/>
          <w:sz w:val="28"/>
          <w:szCs w:val="28"/>
        </w:rPr>
        <w:t>tháng 5 năm 2024 của Chính phủ S</w:t>
      </w:r>
      <w:r w:rsidRPr="00F16007">
        <w:rPr>
          <w:i/>
          <w:iCs/>
          <w:color w:val="000000" w:themeColor="text1"/>
          <w:sz w:val="28"/>
          <w:szCs w:val="28"/>
        </w:rPr>
        <w:t>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r w:rsidR="00B82173" w:rsidRPr="00F16007">
        <w:rPr>
          <w:i/>
          <w:iCs/>
          <w:color w:val="000000" w:themeColor="text1"/>
          <w:sz w:val="28"/>
          <w:szCs w:val="28"/>
        </w:rPr>
        <w:t>;</w:t>
      </w:r>
    </w:p>
    <w:p w14:paraId="2295D47D" w14:textId="4FD367C0" w:rsidR="001471A8" w:rsidRPr="00F16007" w:rsidRDefault="001471A8" w:rsidP="00832C32">
      <w:pPr>
        <w:widowControl w:val="0"/>
        <w:spacing w:before="120" w:after="120" w:line="340" w:lineRule="exact"/>
        <w:ind w:firstLine="595"/>
        <w:jc w:val="both"/>
        <w:rPr>
          <w:i/>
          <w:iCs/>
          <w:color w:val="000000" w:themeColor="text1"/>
          <w:sz w:val="28"/>
          <w:szCs w:val="28"/>
        </w:rPr>
      </w:pPr>
      <w:r w:rsidRPr="00F16007">
        <w:rPr>
          <w:i/>
          <w:iCs/>
          <w:color w:val="000000" w:themeColor="text1"/>
          <w:sz w:val="28"/>
          <w:szCs w:val="28"/>
        </w:rPr>
        <w:t>Căn cứ Thông tư số 41/2024/TT-BGTVT ngày 15 tháng 11 năm 2024 của Bộ trưởng Bộ Giao thông vận tải Quy định về quản lý, vận hành, khai thác và bảo trì kết cấu hạ tầng đường bộ;</w:t>
      </w:r>
    </w:p>
    <w:p w14:paraId="7C4023B0" w14:textId="77777777" w:rsidR="00832C32" w:rsidRPr="00F16007" w:rsidRDefault="00832C32" w:rsidP="00832C32">
      <w:pPr>
        <w:widowControl w:val="0"/>
        <w:spacing w:before="120" w:after="120" w:line="340" w:lineRule="exact"/>
        <w:ind w:firstLine="595"/>
        <w:jc w:val="both"/>
        <w:rPr>
          <w:i/>
          <w:iCs/>
          <w:color w:val="000000" w:themeColor="text1"/>
          <w:sz w:val="28"/>
          <w:szCs w:val="28"/>
        </w:rPr>
      </w:pPr>
    </w:p>
    <w:p w14:paraId="69058744" w14:textId="60EE1FB5" w:rsidR="001471A8" w:rsidRPr="00F16007" w:rsidRDefault="001471A8" w:rsidP="00832C32">
      <w:pPr>
        <w:widowControl w:val="0"/>
        <w:spacing w:before="120" w:after="120" w:line="340" w:lineRule="exact"/>
        <w:ind w:firstLine="595"/>
        <w:jc w:val="both"/>
        <w:rPr>
          <w:i/>
          <w:color w:val="000000" w:themeColor="text1"/>
          <w:sz w:val="28"/>
          <w:szCs w:val="28"/>
        </w:rPr>
      </w:pPr>
      <w:r w:rsidRPr="00F16007">
        <w:rPr>
          <w:i/>
          <w:iCs/>
          <w:color w:val="000000" w:themeColor="text1"/>
          <w:sz w:val="28"/>
          <w:szCs w:val="28"/>
        </w:rPr>
        <w:lastRenderedPageBreak/>
        <w:t xml:space="preserve">Theo đề nghị của Giám đốc Sở Giao thông vận </w:t>
      </w:r>
      <w:r w:rsidR="00B82173" w:rsidRPr="00F16007">
        <w:rPr>
          <w:i/>
          <w:iCs/>
          <w:color w:val="000000" w:themeColor="text1"/>
          <w:sz w:val="28"/>
          <w:szCs w:val="28"/>
        </w:rPr>
        <w:t xml:space="preserve">tải </w:t>
      </w:r>
      <w:r w:rsidRPr="00F16007">
        <w:rPr>
          <w:i/>
          <w:iCs/>
          <w:color w:val="000000" w:themeColor="text1"/>
          <w:sz w:val="28"/>
          <w:szCs w:val="28"/>
        </w:rPr>
        <w:t xml:space="preserve">tỉnh Lào Cai tại Tờ trình số </w:t>
      </w:r>
      <w:r w:rsidR="00832C32" w:rsidRPr="00F16007">
        <w:rPr>
          <w:i/>
          <w:iCs/>
          <w:color w:val="000000" w:themeColor="text1"/>
          <w:sz w:val="28"/>
          <w:szCs w:val="28"/>
        </w:rPr>
        <w:t>431</w:t>
      </w:r>
      <w:r w:rsidRPr="00F16007">
        <w:rPr>
          <w:i/>
          <w:iCs/>
          <w:color w:val="000000" w:themeColor="text1"/>
          <w:sz w:val="28"/>
          <w:szCs w:val="28"/>
        </w:rPr>
        <w:t>/TTr- SGTVT ngày</w:t>
      </w:r>
      <w:r w:rsidR="00832C32" w:rsidRPr="00F16007">
        <w:rPr>
          <w:i/>
          <w:iCs/>
          <w:color w:val="000000" w:themeColor="text1"/>
          <w:sz w:val="28"/>
          <w:szCs w:val="28"/>
        </w:rPr>
        <w:t xml:space="preserve"> 26 </w:t>
      </w:r>
      <w:r w:rsidRPr="00F16007">
        <w:rPr>
          <w:i/>
          <w:iCs/>
          <w:color w:val="000000" w:themeColor="text1"/>
          <w:sz w:val="28"/>
          <w:szCs w:val="28"/>
        </w:rPr>
        <w:t>tháng</w:t>
      </w:r>
      <w:r w:rsidR="00832C32" w:rsidRPr="00F16007">
        <w:rPr>
          <w:i/>
          <w:iCs/>
          <w:color w:val="000000" w:themeColor="text1"/>
          <w:sz w:val="28"/>
          <w:szCs w:val="28"/>
        </w:rPr>
        <w:t xml:space="preserve"> 12 năm 2024; Báo cáo thẩm định số 524/BC-STP ngày 26/12/2024 của Sở Tư pháp tỉnh Lào Cai.</w:t>
      </w:r>
    </w:p>
    <w:p w14:paraId="114B8D55" w14:textId="77777777" w:rsidR="00832C32" w:rsidRPr="00F16007" w:rsidRDefault="00832C32" w:rsidP="00832C32">
      <w:pPr>
        <w:widowControl w:val="0"/>
        <w:spacing w:before="120" w:after="120" w:line="340" w:lineRule="exact"/>
        <w:ind w:firstLine="595"/>
        <w:jc w:val="center"/>
        <w:rPr>
          <w:b/>
          <w:bCs/>
          <w:color w:val="000000" w:themeColor="text1"/>
          <w:sz w:val="28"/>
          <w:szCs w:val="28"/>
        </w:rPr>
      </w:pPr>
    </w:p>
    <w:p w14:paraId="14231CF7" w14:textId="30227CCF" w:rsidR="001471A8" w:rsidRPr="00F16007" w:rsidRDefault="001471A8" w:rsidP="00832C32">
      <w:pPr>
        <w:widowControl w:val="0"/>
        <w:spacing w:before="120" w:after="120" w:line="340" w:lineRule="exact"/>
        <w:ind w:firstLine="595"/>
        <w:jc w:val="center"/>
        <w:rPr>
          <w:b/>
          <w:bCs/>
          <w:color w:val="000000" w:themeColor="text1"/>
          <w:sz w:val="28"/>
          <w:szCs w:val="28"/>
        </w:rPr>
      </w:pPr>
      <w:r w:rsidRPr="00F16007">
        <w:rPr>
          <w:b/>
          <w:bCs/>
          <w:color w:val="000000" w:themeColor="text1"/>
          <w:sz w:val="28"/>
          <w:szCs w:val="28"/>
        </w:rPr>
        <w:t>QUYẾT ĐỊNH:</w:t>
      </w:r>
    </w:p>
    <w:p w14:paraId="361AE831" w14:textId="77777777" w:rsidR="00832C32" w:rsidRPr="00F16007" w:rsidRDefault="00832C32" w:rsidP="00832C32">
      <w:pPr>
        <w:widowControl w:val="0"/>
        <w:spacing w:before="120" w:after="120" w:line="340" w:lineRule="exact"/>
        <w:ind w:firstLine="595"/>
        <w:jc w:val="center"/>
        <w:rPr>
          <w:color w:val="000000" w:themeColor="text1"/>
          <w:sz w:val="28"/>
          <w:szCs w:val="28"/>
        </w:rPr>
      </w:pPr>
    </w:p>
    <w:p w14:paraId="221ADA5E" w14:textId="5A1E4254" w:rsidR="00B04114" w:rsidRPr="00F16007" w:rsidRDefault="001471A8" w:rsidP="00832C32">
      <w:pPr>
        <w:widowControl w:val="0"/>
        <w:spacing w:before="120" w:after="120" w:line="340" w:lineRule="exact"/>
        <w:ind w:firstLine="595"/>
        <w:jc w:val="both"/>
        <w:rPr>
          <w:bCs/>
          <w:color w:val="000000" w:themeColor="text1"/>
          <w:sz w:val="28"/>
          <w:szCs w:val="28"/>
        </w:rPr>
      </w:pPr>
      <w:bookmarkStart w:id="0" w:name="dieu_1"/>
      <w:r w:rsidRPr="00F16007">
        <w:rPr>
          <w:b/>
          <w:bCs/>
          <w:color w:val="000000" w:themeColor="text1"/>
          <w:sz w:val="28"/>
          <w:szCs w:val="28"/>
        </w:rPr>
        <w:t>Điều 1.</w:t>
      </w:r>
      <w:r w:rsidRPr="00F16007">
        <w:rPr>
          <w:color w:val="000000" w:themeColor="text1"/>
          <w:sz w:val="28"/>
          <w:szCs w:val="28"/>
        </w:rPr>
        <w:t xml:space="preserve"> Ban hành kèm theo</w:t>
      </w:r>
      <w:r w:rsidR="00B04114" w:rsidRPr="00F16007">
        <w:rPr>
          <w:color w:val="000000" w:themeColor="text1"/>
          <w:sz w:val="28"/>
          <w:szCs w:val="28"/>
        </w:rPr>
        <w:t xml:space="preserve"> </w:t>
      </w:r>
      <w:r w:rsidRPr="00F16007">
        <w:rPr>
          <w:color w:val="000000" w:themeColor="text1"/>
          <w:sz w:val="28"/>
          <w:szCs w:val="28"/>
        </w:rPr>
        <w:t xml:space="preserve">Quyết định này Quy định </w:t>
      </w:r>
      <w:bookmarkEnd w:id="0"/>
      <w:r w:rsidR="00B04114" w:rsidRPr="00F16007">
        <w:rPr>
          <w:color w:val="000000" w:themeColor="text1"/>
          <w:sz w:val="28"/>
          <w:szCs w:val="28"/>
        </w:rPr>
        <w:t>một s</w:t>
      </w:r>
      <w:r w:rsidR="00C4765E" w:rsidRPr="00F16007">
        <w:rPr>
          <w:color w:val="000000" w:themeColor="text1"/>
          <w:sz w:val="28"/>
          <w:szCs w:val="28"/>
        </w:rPr>
        <w:t>ố nội dung về quản lý</w:t>
      </w:r>
      <w:r w:rsidR="00B7315C" w:rsidRPr="00F16007">
        <w:rPr>
          <w:color w:val="000000" w:themeColor="text1"/>
          <w:sz w:val="28"/>
          <w:szCs w:val="28"/>
        </w:rPr>
        <w:t xml:space="preserve"> </w:t>
      </w:r>
      <w:r w:rsidR="00E17C41" w:rsidRPr="00F16007">
        <w:rPr>
          <w:color w:val="000000" w:themeColor="text1"/>
          <w:sz w:val="28"/>
          <w:szCs w:val="28"/>
        </w:rPr>
        <w:t xml:space="preserve">đường </w:t>
      </w:r>
      <w:r w:rsidR="009A0B8C" w:rsidRPr="00F16007">
        <w:rPr>
          <w:color w:val="000000" w:themeColor="text1"/>
          <w:sz w:val="28"/>
          <w:szCs w:val="28"/>
        </w:rPr>
        <w:t>thuộc thẩm quyền của Uỷ ban nhân dân tỉnh; t</w:t>
      </w:r>
      <w:r w:rsidR="00B04114" w:rsidRPr="00F16007">
        <w:rPr>
          <w:color w:val="000000" w:themeColor="text1"/>
          <w:sz w:val="28"/>
          <w:szCs w:val="28"/>
        </w:rPr>
        <w:t>rình tự, thủ tục chấp thuận thiết kế, cấp phép thi công nút giao đối với đường địa phương đang khai thác trên địa bàn tỉnh Lào Cai</w:t>
      </w:r>
      <w:r w:rsidR="00B04114" w:rsidRPr="00F16007">
        <w:rPr>
          <w:bCs/>
          <w:color w:val="000000" w:themeColor="text1"/>
          <w:sz w:val="28"/>
          <w:szCs w:val="28"/>
        </w:rPr>
        <w:t>.</w:t>
      </w:r>
    </w:p>
    <w:p w14:paraId="7B38092F" w14:textId="77777777" w:rsidR="001471A8" w:rsidRPr="00F16007" w:rsidRDefault="00B04114" w:rsidP="00832C32">
      <w:pPr>
        <w:widowControl w:val="0"/>
        <w:spacing w:before="120" w:after="120" w:line="340" w:lineRule="exact"/>
        <w:ind w:firstLine="595"/>
        <w:jc w:val="both"/>
        <w:rPr>
          <w:b/>
          <w:bCs/>
          <w:color w:val="000000" w:themeColor="text1"/>
          <w:sz w:val="28"/>
          <w:szCs w:val="28"/>
        </w:rPr>
      </w:pPr>
      <w:r w:rsidRPr="00F16007">
        <w:rPr>
          <w:b/>
          <w:bCs/>
          <w:color w:val="000000" w:themeColor="text1"/>
          <w:sz w:val="28"/>
          <w:szCs w:val="28"/>
        </w:rPr>
        <w:t xml:space="preserve">Điều </w:t>
      </w:r>
      <w:r w:rsidR="001471A8" w:rsidRPr="00F16007">
        <w:rPr>
          <w:b/>
          <w:bCs/>
          <w:color w:val="000000" w:themeColor="text1"/>
          <w:sz w:val="28"/>
          <w:szCs w:val="28"/>
        </w:rPr>
        <w:t>2. Hiệu lực thi hành</w:t>
      </w:r>
    </w:p>
    <w:p w14:paraId="2FC54364" w14:textId="36E21F06" w:rsidR="001471A8" w:rsidRPr="00F16007" w:rsidRDefault="001471A8" w:rsidP="00832C32">
      <w:pPr>
        <w:widowControl w:val="0"/>
        <w:spacing w:before="120" w:after="120" w:line="340" w:lineRule="exact"/>
        <w:ind w:firstLine="595"/>
        <w:jc w:val="both"/>
        <w:rPr>
          <w:color w:val="000000" w:themeColor="text1"/>
          <w:sz w:val="28"/>
          <w:szCs w:val="28"/>
        </w:rPr>
      </w:pPr>
      <w:r w:rsidRPr="00F16007">
        <w:rPr>
          <w:color w:val="000000" w:themeColor="text1"/>
          <w:sz w:val="28"/>
          <w:szCs w:val="28"/>
        </w:rPr>
        <w:t>Quyết định này có</w:t>
      </w:r>
      <w:r w:rsidR="006855AD" w:rsidRPr="00F16007">
        <w:rPr>
          <w:color w:val="000000" w:themeColor="text1"/>
          <w:sz w:val="28"/>
          <w:szCs w:val="28"/>
        </w:rPr>
        <w:t xml:space="preserve"> hiệu lực thi hành </w:t>
      </w:r>
      <w:r w:rsidR="00B04114" w:rsidRPr="00F16007">
        <w:rPr>
          <w:color w:val="000000" w:themeColor="text1"/>
          <w:sz w:val="28"/>
          <w:szCs w:val="28"/>
        </w:rPr>
        <w:t xml:space="preserve">từ ngày </w:t>
      </w:r>
      <w:r w:rsidR="00832C32" w:rsidRPr="00F16007">
        <w:rPr>
          <w:color w:val="000000" w:themeColor="text1"/>
          <w:sz w:val="28"/>
          <w:szCs w:val="28"/>
        </w:rPr>
        <w:t>15</w:t>
      </w:r>
      <w:r w:rsidR="00B04114" w:rsidRPr="00F16007">
        <w:rPr>
          <w:color w:val="000000" w:themeColor="text1"/>
          <w:sz w:val="28"/>
          <w:szCs w:val="28"/>
        </w:rPr>
        <w:t xml:space="preserve"> tháng </w:t>
      </w:r>
      <w:r w:rsidR="00832C32" w:rsidRPr="00F16007">
        <w:rPr>
          <w:color w:val="000000" w:themeColor="text1"/>
          <w:sz w:val="28"/>
          <w:szCs w:val="28"/>
        </w:rPr>
        <w:t>01</w:t>
      </w:r>
      <w:r w:rsidRPr="00F16007">
        <w:rPr>
          <w:color w:val="000000" w:themeColor="text1"/>
          <w:sz w:val="28"/>
          <w:szCs w:val="28"/>
        </w:rPr>
        <w:t xml:space="preserve"> năm 2025</w:t>
      </w:r>
      <w:bookmarkStart w:id="1" w:name="dieu_3"/>
      <w:r w:rsidRPr="00F16007">
        <w:rPr>
          <w:color w:val="000000" w:themeColor="text1"/>
          <w:sz w:val="28"/>
          <w:szCs w:val="28"/>
        </w:rPr>
        <w:t xml:space="preserve">. Quyết định số 60/2021/QĐ-UBND ngày ngày 29 tháng 12 năm 2021 của Uỷ ban nhân dân tỉnh Lào Cai Ban hành Quy định một số nội dung về quản lý, bảo trì, vận hành khai thác và bảo vệ kết cấu hạ tầng giao thông đường bộ thuộc phạm vi quản lý của Uỷ ban nhân </w:t>
      </w:r>
      <w:r w:rsidR="006855AD" w:rsidRPr="00F16007">
        <w:rPr>
          <w:color w:val="000000" w:themeColor="text1"/>
          <w:sz w:val="28"/>
          <w:szCs w:val="28"/>
        </w:rPr>
        <w:t>dân tỉnh Lào Cai hết hiệu lực</w:t>
      </w:r>
      <w:r w:rsidRPr="00F16007">
        <w:rPr>
          <w:color w:val="000000" w:themeColor="text1"/>
          <w:sz w:val="28"/>
          <w:szCs w:val="28"/>
        </w:rPr>
        <w:t xml:space="preserve"> từ ngày Quyết định này có hiệu lực thi hành.</w:t>
      </w:r>
    </w:p>
    <w:p w14:paraId="3DB71BC9" w14:textId="77777777" w:rsidR="001471A8" w:rsidRPr="00F16007" w:rsidRDefault="001471A8" w:rsidP="00832C32">
      <w:pPr>
        <w:widowControl w:val="0"/>
        <w:spacing w:before="120" w:after="120" w:line="340" w:lineRule="exact"/>
        <w:ind w:firstLine="595"/>
        <w:jc w:val="both"/>
        <w:rPr>
          <w:b/>
          <w:bCs/>
          <w:color w:val="000000" w:themeColor="text1"/>
          <w:sz w:val="28"/>
          <w:szCs w:val="28"/>
        </w:rPr>
      </w:pPr>
      <w:r w:rsidRPr="00F16007">
        <w:rPr>
          <w:b/>
          <w:bCs/>
          <w:color w:val="000000" w:themeColor="text1"/>
          <w:sz w:val="28"/>
          <w:szCs w:val="28"/>
        </w:rPr>
        <w:t>Điều 3. Trách nhiệm tổ chức thực hiện</w:t>
      </w:r>
      <w:bookmarkEnd w:id="1"/>
    </w:p>
    <w:p w14:paraId="34B1BA4C" w14:textId="4AF5FD63" w:rsidR="001471A8" w:rsidRPr="00F16007" w:rsidRDefault="001471A8" w:rsidP="00832C32">
      <w:pPr>
        <w:widowControl w:val="0"/>
        <w:spacing w:before="120" w:after="120" w:line="340" w:lineRule="exact"/>
        <w:ind w:firstLine="595"/>
        <w:jc w:val="both"/>
        <w:rPr>
          <w:color w:val="000000" w:themeColor="text1"/>
          <w:sz w:val="28"/>
          <w:szCs w:val="28"/>
        </w:rPr>
      </w:pPr>
      <w:r w:rsidRPr="00F16007">
        <w:rPr>
          <w:color w:val="000000" w:themeColor="text1"/>
          <w:sz w:val="28"/>
          <w:szCs w:val="28"/>
        </w:rPr>
        <w:t xml:space="preserve">Chánh Văn phòng Ủy ban nhân dân tỉnh; Giám đốc </w:t>
      </w:r>
      <w:r w:rsidR="00B04114" w:rsidRPr="00F16007">
        <w:rPr>
          <w:color w:val="000000" w:themeColor="text1"/>
          <w:sz w:val="28"/>
          <w:szCs w:val="28"/>
        </w:rPr>
        <w:t>Sở: Giao thông vận tải</w:t>
      </w:r>
      <w:r w:rsidRPr="00F16007">
        <w:rPr>
          <w:color w:val="000000" w:themeColor="text1"/>
          <w:sz w:val="28"/>
          <w:szCs w:val="28"/>
        </w:rPr>
        <w:t>; Ban Quản lý Khu kinh tế tỉnh; Chủ tịch Ủy ban nhân dân các huyện, thị xã, thành phố; Chủ tịch Ủy ban nhân dân các xã, phường, thị trấn và Thủ trưởng các cơ quan, đơn vị, cá nhân có liên quan chịu trách nhiệm thi hành Quyết định này./.</w:t>
      </w:r>
    </w:p>
    <w:p w14:paraId="2144CC01" w14:textId="77777777" w:rsidR="001471A8" w:rsidRPr="00F16007" w:rsidRDefault="001471A8" w:rsidP="001471A8">
      <w:pPr>
        <w:widowControl w:val="0"/>
        <w:spacing w:before="120"/>
        <w:ind w:firstLine="595"/>
        <w:jc w:val="both"/>
        <w:rPr>
          <w:color w:val="000000" w:themeColor="text1"/>
          <w:sz w:val="28"/>
          <w:szCs w:val="28"/>
        </w:rPr>
      </w:pP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962"/>
        <w:gridCol w:w="4644"/>
      </w:tblGrid>
      <w:tr w:rsidR="001471A8" w:rsidRPr="00F16007" w14:paraId="60248657" w14:textId="77777777" w:rsidTr="00D17FC1">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14:paraId="67530665" w14:textId="77777777" w:rsidR="001471A8" w:rsidRPr="00F16007" w:rsidRDefault="001471A8" w:rsidP="00D17FC1">
            <w:pPr>
              <w:rPr>
                <w:b/>
                <w:bCs/>
                <w:iCs/>
                <w:color w:val="000000" w:themeColor="text1"/>
              </w:rPr>
            </w:pPr>
            <w:r w:rsidRPr="00F16007">
              <w:rPr>
                <w:b/>
                <w:bCs/>
                <w:iCs/>
                <w:color w:val="000000" w:themeColor="text1"/>
              </w:rPr>
              <w:t>Nơi nhận:</w:t>
            </w:r>
          </w:p>
          <w:p w14:paraId="77294E31" w14:textId="5DA074F1" w:rsidR="001471A8" w:rsidRPr="00F16007" w:rsidRDefault="001471A8" w:rsidP="00D17FC1">
            <w:pPr>
              <w:rPr>
                <w:color w:val="000000" w:themeColor="text1"/>
                <w:sz w:val="22"/>
                <w:szCs w:val="22"/>
              </w:rPr>
            </w:pPr>
            <w:r w:rsidRPr="00F16007">
              <w:rPr>
                <w:color w:val="000000" w:themeColor="text1"/>
                <w:sz w:val="22"/>
                <w:szCs w:val="22"/>
              </w:rPr>
              <w:t xml:space="preserve">- </w:t>
            </w:r>
            <w:r w:rsidR="006855AD" w:rsidRPr="00F16007">
              <w:rPr>
                <w:color w:val="000000" w:themeColor="text1"/>
                <w:sz w:val="22"/>
                <w:szCs w:val="22"/>
              </w:rPr>
              <w:t>Chính phủ;</w:t>
            </w:r>
            <w:r w:rsidRPr="00F16007">
              <w:rPr>
                <w:color w:val="000000" w:themeColor="text1"/>
              </w:rPr>
              <w:br/>
            </w:r>
            <w:r w:rsidRPr="00F16007">
              <w:rPr>
                <w:color w:val="000000" w:themeColor="text1"/>
                <w:sz w:val="22"/>
                <w:szCs w:val="22"/>
              </w:rPr>
              <w:t>- Bộ Giao thông vận tải;</w:t>
            </w:r>
          </w:p>
          <w:p w14:paraId="06A9B786" w14:textId="01890CD1" w:rsidR="001471A8" w:rsidRPr="00F16007" w:rsidRDefault="001471A8" w:rsidP="00D17FC1">
            <w:pPr>
              <w:rPr>
                <w:color w:val="000000" w:themeColor="text1"/>
                <w:sz w:val="22"/>
                <w:szCs w:val="22"/>
              </w:rPr>
            </w:pPr>
            <w:r w:rsidRPr="00F16007">
              <w:rPr>
                <w:color w:val="000000" w:themeColor="text1"/>
                <w:sz w:val="22"/>
                <w:szCs w:val="22"/>
              </w:rPr>
              <w:t xml:space="preserve">- Vụ pháp chế </w:t>
            </w:r>
            <w:r w:rsidR="0047292A" w:rsidRPr="00F16007">
              <w:rPr>
                <w:color w:val="000000" w:themeColor="text1"/>
                <w:sz w:val="22"/>
                <w:szCs w:val="22"/>
              </w:rPr>
              <w:t>(B</w:t>
            </w:r>
            <w:r w:rsidRPr="00F16007">
              <w:rPr>
                <w:color w:val="000000" w:themeColor="text1"/>
                <w:sz w:val="22"/>
                <w:szCs w:val="22"/>
              </w:rPr>
              <w:t>ộ Giao thông vận tải</w:t>
            </w:r>
            <w:r w:rsidR="0047292A" w:rsidRPr="00F16007">
              <w:rPr>
                <w:color w:val="000000" w:themeColor="text1"/>
                <w:sz w:val="22"/>
                <w:szCs w:val="22"/>
              </w:rPr>
              <w:t>)</w:t>
            </w:r>
            <w:r w:rsidRPr="00F16007">
              <w:rPr>
                <w:color w:val="000000" w:themeColor="text1"/>
                <w:sz w:val="22"/>
                <w:szCs w:val="22"/>
              </w:rPr>
              <w:t>;</w:t>
            </w:r>
          </w:p>
          <w:p w14:paraId="37F23DC3" w14:textId="77777777" w:rsidR="001471A8" w:rsidRPr="00F16007" w:rsidRDefault="001471A8" w:rsidP="00D17FC1">
            <w:pPr>
              <w:rPr>
                <w:color w:val="000000" w:themeColor="text1"/>
                <w:sz w:val="22"/>
                <w:szCs w:val="22"/>
              </w:rPr>
            </w:pPr>
            <w:r w:rsidRPr="00F16007">
              <w:rPr>
                <w:color w:val="000000" w:themeColor="text1"/>
                <w:sz w:val="22"/>
                <w:szCs w:val="22"/>
              </w:rPr>
              <w:t xml:space="preserve">- Cục </w:t>
            </w:r>
            <w:r w:rsidRPr="00F16007">
              <w:rPr>
                <w:color w:val="000000" w:themeColor="text1"/>
                <w:sz w:val="22"/>
                <w:szCs w:val="22"/>
                <w:shd w:val="solid" w:color="FFFFFF" w:fill="auto"/>
              </w:rPr>
              <w:t>Kiểm tra</w:t>
            </w:r>
            <w:r w:rsidRPr="00F16007">
              <w:rPr>
                <w:color w:val="000000" w:themeColor="text1"/>
                <w:sz w:val="22"/>
                <w:szCs w:val="22"/>
              </w:rPr>
              <w:t xml:space="preserve"> văn bản QPPL - Bộ Tư pháp;</w:t>
            </w:r>
            <w:r w:rsidRPr="00F16007">
              <w:rPr>
                <w:color w:val="000000" w:themeColor="text1"/>
                <w:sz w:val="22"/>
                <w:szCs w:val="22"/>
              </w:rPr>
              <w:br/>
              <w:t>- TT. TU, HĐND, UBND tỉnh;</w:t>
            </w:r>
          </w:p>
          <w:p w14:paraId="63383083" w14:textId="44DC78A5" w:rsidR="001471A8" w:rsidRPr="00F16007" w:rsidRDefault="001471A8" w:rsidP="00D17FC1">
            <w:pPr>
              <w:rPr>
                <w:color w:val="000000" w:themeColor="text1"/>
                <w:sz w:val="22"/>
                <w:szCs w:val="22"/>
              </w:rPr>
            </w:pPr>
            <w:r w:rsidRPr="00F16007">
              <w:rPr>
                <w:color w:val="000000" w:themeColor="text1"/>
                <w:sz w:val="22"/>
                <w:szCs w:val="22"/>
              </w:rPr>
              <w:t>- TT. HĐND, UBND các huyện, thị xã, thành phố;</w:t>
            </w:r>
          </w:p>
          <w:p w14:paraId="590D26C2" w14:textId="635A3D67" w:rsidR="006855AD" w:rsidRPr="00F16007" w:rsidRDefault="006855AD" w:rsidP="00D17FC1">
            <w:pPr>
              <w:rPr>
                <w:color w:val="000000" w:themeColor="text1"/>
                <w:sz w:val="22"/>
                <w:szCs w:val="22"/>
              </w:rPr>
            </w:pPr>
            <w:r w:rsidRPr="00F16007">
              <w:rPr>
                <w:color w:val="000000" w:themeColor="text1"/>
                <w:sz w:val="22"/>
                <w:szCs w:val="22"/>
              </w:rPr>
              <w:t>- Như Điều 3 QĐ;</w:t>
            </w:r>
          </w:p>
          <w:p w14:paraId="17F2927B" w14:textId="162C0C8C" w:rsidR="00832C32" w:rsidRPr="00F16007" w:rsidRDefault="00832C32" w:rsidP="00D17FC1">
            <w:pPr>
              <w:rPr>
                <w:color w:val="000000" w:themeColor="text1"/>
                <w:sz w:val="22"/>
                <w:szCs w:val="22"/>
              </w:rPr>
            </w:pPr>
            <w:r w:rsidRPr="00F16007">
              <w:rPr>
                <w:color w:val="000000" w:themeColor="text1"/>
                <w:sz w:val="22"/>
                <w:szCs w:val="22"/>
              </w:rPr>
              <w:t>- Sở Tư pháp;</w:t>
            </w:r>
          </w:p>
          <w:p w14:paraId="7DAA0726" w14:textId="77777777" w:rsidR="001471A8" w:rsidRPr="00F16007" w:rsidRDefault="001471A8" w:rsidP="00D17FC1">
            <w:pPr>
              <w:rPr>
                <w:color w:val="000000" w:themeColor="text1"/>
                <w:sz w:val="22"/>
                <w:szCs w:val="22"/>
              </w:rPr>
            </w:pPr>
            <w:r w:rsidRPr="00F16007">
              <w:rPr>
                <w:color w:val="000000" w:themeColor="text1"/>
                <w:sz w:val="22"/>
                <w:szCs w:val="22"/>
              </w:rPr>
              <w:t>- UBND các xã, phường, thị trấn;</w:t>
            </w:r>
            <w:r w:rsidRPr="00F16007">
              <w:rPr>
                <w:color w:val="000000" w:themeColor="text1"/>
                <w:sz w:val="22"/>
                <w:szCs w:val="22"/>
              </w:rPr>
              <w:br/>
              <w:t>- Công báo Lào Cai;</w:t>
            </w:r>
          </w:p>
          <w:p w14:paraId="7EE13CC7" w14:textId="31EF4EB6" w:rsidR="001471A8" w:rsidRPr="00F16007" w:rsidRDefault="001471A8" w:rsidP="00832C32">
            <w:pPr>
              <w:rPr>
                <w:color w:val="000000" w:themeColor="text1"/>
              </w:rPr>
            </w:pPr>
            <w:r w:rsidRPr="00F16007">
              <w:rPr>
                <w:color w:val="000000" w:themeColor="text1"/>
                <w:sz w:val="22"/>
                <w:szCs w:val="22"/>
              </w:rPr>
              <w:t>- Báo Lào Cai, Đài PT - TH tỉnh;</w:t>
            </w:r>
            <w:r w:rsidR="00832C32" w:rsidRPr="00F16007">
              <w:rPr>
                <w:color w:val="000000" w:themeColor="text1"/>
                <w:sz w:val="22"/>
                <w:szCs w:val="22"/>
              </w:rPr>
              <w:br/>
              <w:t>- Cổng Thông tin điện tử tỉnh;</w:t>
            </w:r>
            <w:r w:rsidRPr="00F16007">
              <w:rPr>
                <w:color w:val="000000" w:themeColor="text1"/>
                <w:sz w:val="22"/>
                <w:szCs w:val="22"/>
              </w:rPr>
              <w:br/>
            </w:r>
            <w:r w:rsidRPr="00F16007">
              <w:rPr>
                <w:color w:val="000000" w:themeColor="text1"/>
              </w:rPr>
              <w:t>- Lưu: VT, các CV, XD4.</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1E5A7CA" w14:textId="77777777" w:rsidR="001471A8" w:rsidRPr="00F16007" w:rsidRDefault="001471A8" w:rsidP="00D17FC1">
            <w:pPr>
              <w:spacing w:before="120" w:after="280" w:afterAutospacing="1"/>
              <w:jc w:val="center"/>
              <w:rPr>
                <w:color w:val="000000" w:themeColor="text1"/>
                <w:sz w:val="28"/>
                <w:szCs w:val="28"/>
              </w:rPr>
            </w:pPr>
            <w:r w:rsidRPr="00F16007">
              <w:rPr>
                <w:b/>
                <w:bCs/>
                <w:color w:val="000000" w:themeColor="text1"/>
                <w:sz w:val="28"/>
                <w:szCs w:val="28"/>
              </w:rPr>
              <w:t>TM. UỶ BAN NHÂN DÂN</w:t>
            </w:r>
            <w:r w:rsidRPr="00F16007">
              <w:rPr>
                <w:b/>
                <w:bCs/>
                <w:color w:val="000000" w:themeColor="text1"/>
                <w:sz w:val="28"/>
                <w:szCs w:val="28"/>
              </w:rPr>
              <w:br/>
              <w:t>KT. CHỦ TỊCH</w:t>
            </w:r>
            <w:r w:rsidRPr="00F16007">
              <w:rPr>
                <w:b/>
                <w:bCs/>
                <w:color w:val="000000" w:themeColor="text1"/>
                <w:sz w:val="28"/>
                <w:szCs w:val="28"/>
              </w:rPr>
              <w:br/>
              <w:t>PHÓ CHỦ TỊCH</w:t>
            </w:r>
          </w:p>
          <w:p w14:paraId="0262AFDA" w14:textId="3D757501" w:rsidR="001471A8" w:rsidRPr="00F16007" w:rsidRDefault="00832C32" w:rsidP="00D17FC1">
            <w:pPr>
              <w:spacing w:before="120" w:after="280" w:afterAutospacing="1"/>
              <w:jc w:val="center"/>
              <w:rPr>
                <w:color w:val="000000" w:themeColor="text1"/>
                <w:sz w:val="28"/>
                <w:szCs w:val="28"/>
              </w:rPr>
            </w:pPr>
            <w:r w:rsidRPr="00F16007">
              <w:rPr>
                <w:color w:val="000000" w:themeColor="text1"/>
                <w:sz w:val="28"/>
                <w:szCs w:val="28"/>
              </w:rPr>
              <w:t>(Đã ký)</w:t>
            </w:r>
          </w:p>
          <w:p w14:paraId="1F00EBE7" w14:textId="77777777" w:rsidR="001471A8" w:rsidRPr="00F16007" w:rsidRDefault="001471A8" w:rsidP="00D17FC1">
            <w:pPr>
              <w:spacing w:before="120" w:after="280" w:afterAutospacing="1"/>
              <w:jc w:val="center"/>
              <w:rPr>
                <w:color w:val="000000" w:themeColor="text1"/>
                <w:sz w:val="28"/>
                <w:szCs w:val="28"/>
              </w:rPr>
            </w:pPr>
          </w:p>
          <w:p w14:paraId="0166CF1F" w14:textId="77777777" w:rsidR="001471A8" w:rsidRPr="00F16007" w:rsidRDefault="001471A8" w:rsidP="00D17FC1">
            <w:pPr>
              <w:spacing w:before="120" w:after="280" w:afterAutospacing="1"/>
              <w:jc w:val="center"/>
              <w:rPr>
                <w:color w:val="000000" w:themeColor="text1"/>
                <w:sz w:val="28"/>
                <w:szCs w:val="28"/>
              </w:rPr>
            </w:pPr>
            <w:bookmarkStart w:id="2" w:name="_GoBack"/>
            <w:r w:rsidRPr="002D1DAB">
              <w:rPr>
                <w:b/>
                <w:bCs/>
                <w:color w:val="000000" w:themeColor="text1"/>
                <w:sz w:val="28"/>
              </w:rPr>
              <w:t>Nguyễn Trọng Hài</w:t>
            </w:r>
            <w:bookmarkEnd w:id="2"/>
          </w:p>
        </w:tc>
      </w:tr>
    </w:tbl>
    <w:p w14:paraId="7442ACA4" w14:textId="77777777" w:rsidR="001471A8" w:rsidRPr="00F16007" w:rsidRDefault="001471A8" w:rsidP="001471A8">
      <w:pPr>
        <w:widowControl w:val="0"/>
        <w:spacing w:before="120"/>
        <w:ind w:firstLine="595"/>
        <w:jc w:val="both"/>
        <w:rPr>
          <w:color w:val="000000" w:themeColor="text1"/>
          <w:sz w:val="28"/>
          <w:szCs w:val="28"/>
        </w:rPr>
      </w:pPr>
    </w:p>
    <w:p w14:paraId="3CE6109B" w14:textId="77777777" w:rsidR="001471A8" w:rsidRPr="00F16007" w:rsidRDefault="001471A8" w:rsidP="001471A8">
      <w:pPr>
        <w:widowControl w:val="0"/>
        <w:spacing w:before="120"/>
        <w:ind w:firstLine="595"/>
        <w:jc w:val="both"/>
        <w:rPr>
          <w:color w:val="000000" w:themeColor="text1"/>
          <w:sz w:val="28"/>
          <w:szCs w:val="28"/>
        </w:rPr>
      </w:pPr>
    </w:p>
    <w:p w14:paraId="6117DC0E" w14:textId="77777777" w:rsidR="001471A8" w:rsidRPr="00F16007" w:rsidRDefault="001471A8" w:rsidP="001471A8">
      <w:pPr>
        <w:widowControl w:val="0"/>
        <w:spacing w:before="120"/>
        <w:ind w:firstLine="595"/>
        <w:jc w:val="both"/>
        <w:rPr>
          <w:color w:val="000000" w:themeColor="text1"/>
          <w:sz w:val="28"/>
          <w:szCs w:val="28"/>
        </w:rPr>
      </w:pPr>
    </w:p>
    <w:p w14:paraId="25AC1085" w14:textId="69C1734F" w:rsidR="001471A8" w:rsidRPr="00F16007" w:rsidRDefault="001471A8" w:rsidP="00832C32">
      <w:pPr>
        <w:widowControl w:val="0"/>
        <w:spacing w:before="120"/>
        <w:jc w:val="both"/>
        <w:rPr>
          <w:color w:val="000000" w:themeColor="text1"/>
          <w:sz w:val="28"/>
          <w:szCs w:val="28"/>
        </w:rPr>
      </w:pPr>
    </w:p>
    <w:tbl>
      <w:tblPr>
        <w:tblW w:w="10161" w:type="dxa"/>
        <w:jc w:val="center"/>
        <w:tblBorders>
          <w:insideH w:val="nil"/>
          <w:insideV w:val="nil"/>
        </w:tblBorders>
        <w:tblCellMar>
          <w:left w:w="0" w:type="dxa"/>
          <w:right w:w="0" w:type="dxa"/>
        </w:tblCellMar>
        <w:tblLook w:val="04A0" w:firstRow="1" w:lastRow="0" w:firstColumn="1" w:lastColumn="0" w:noHBand="0" w:noVBand="1"/>
      </w:tblPr>
      <w:tblGrid>
        <w:gridCol w:w="3648"/>
        <w:gridCol w:w="6513"/>
      </w:tblGrid>
      <w:tr w:rsidR="00F16007" w:rsidRPr="00F16007" w14:paraId="66FC442D" w14:textId="77777777" w:rsidTr="00D17FC1">
        <w:trPr>
          <w:trHeight w:val="878"/>
          <w:jc w:val="center"/>
        </w:trPr>
        <w:tc>
          <w:tcPr>
            <w:tcW w:w="3648" w:type="dxa"/>
            <w:tcBorders>
              <w:top w:val="nil"/>
              <w:left w:val="nil"/>
              <w:bottom w:val="nil"/>
              <w:right w:val="nil"/>
            </w:tcBorders>
            <w:tcMar>
              <w:top w:w="0" w:type="dxa"/>
              <w:left w:w="108" w:type="dxa"/>
              <w:bottom w:w="0" w:type="dxa"/>
              <w:right w:w="108" w:type="dxa"/>
            </w:tcMar>
            <w:hideMark/>
          </w:tcPr>
          <w:p w14:paraId="55028A84" w14:textId="0B57673D" w:rsidR="001471A8" w:rsidRPr="00F16007" w:rsidRDefault="001471A8" w:rsidP="00D17FC1">
            <w:pPr>
              <w:widowControl w:val="0"/>
              <w:jc w:val="center"/>
              <w:rPr>
                <w:color w:val="000000" w:themeColor="text1"/>
                <w:sz w:val="28"/>
                <w:szCs w:val="28"/>
                <w:lang w:val="vi-VN"/>
              </w:rPr>
            </w:pPr>
            <w:r w:rsidRPr="00F16007">
              <w:rPr>
                <w:noProof/>
                <w:color w:val="000000" w:themeColor="text1"/>
                <w:sz w:val="28"/>
                <w:szCs w:val="28"/>
              </w:rPr>
              <w:lastRenderedPageBreak/>
              <mc:AlternateContent>
                <mc:Choice Requires="wps">
                  <w:drawing>
                    <wp:anchor distT="0" distB="0" distL="114300" distR="114300" simplePos="0" relativeHeight="251656192" behindDoc="0" locked="0" layoutInCell="1" allowOverlap="1" wp14:anchorId="19A6A26C" wp14:editId="529668DB">
                      <wp:simplePos x="0" y="0"/>
                      <wp:positionH relativeFrom="column">
                        <wp:posOffset>721608</wp:posOffset>
                      </wp:positionH>
                      <wp:positionV relativeFrom="paragraph">
                        <wp:posOffset>420509</wp:posOffset>
                      </wp:positionV>
                      <wp:extent cx="695325" cy="0"/>
                      <wp:effectExtent l="0" t="0" r="0" b="0"/>
                      <wp:wrapNone/>
                      <wp:docPr id="836279266"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3C48AD" id="Straight Arrow Connector 11" o:spid="_x0000_s1026" type="#_x0000_t32" style="position:absolute;margin-left:56.8pt;margin-top:33.1pt;width:54.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"/>
                  </w:pict>
                </mc:Fallback>
              </mc:AlternateContent>
            </w:r>
            <w:r w:rsidRPr="00F16007">
              <w:rPr>
                <w:b/>
                <w:bCs/>
                <w:color w:val="000000" w:themeColor="text1"/>
                <w:sz w:val="28"/>
                <w:szCs w:val="28"/>
                <w:lang w:val="vi-VN"/>
              </w:rPr>
              <w:t xml:space="preserve">UỶ BAN NHÂN DÂN </w:t>
            </w:r>
            <w:r w:rsidRPr="00F16007">
              <w:rPr>
                <w:b/>
                <w:bCs/>
                <w:color w:val="000000" w:themeColor="text1"/>
                <w:sz w:val="28"/>
                <w:szCs w:val="28"/>
                <w:lang w:val="vi-VN"/>
              </w:rPr>
              <w:br/>
              <w:t>TỈNH LÀO CAI</w:t>
            </w:r>
            <w:r w:rsidRPr="00F16007">
              <w:rPr>
                <w:b/>
                <w:bCs/>
                <w:color w:val="000000" w:themeColor="text1"/>
                <w:sz w:val="28"/>
                <w:szCs w:val="28"/>
                <w:lang w:val="vi-VN"/>
              </w:rPr>
              <w:br/>
            </w:r>
          </w:p>
        </w:tc>
        <w:tc>
          <w:tcPr>
            <w:tcW w:w="6513" w:type="dxa"/>
            <w:tcBorders>
              <w:top w:val="nil"/>
              <w:left w:val="nil"/>
              <w:bottom w:val="nil"/>
              <w:right w:val="nil"/>
            </w:tcBorders>
            <w:tcMar>
              <w:top w:w="0" w:type="dxa"/>
              <w:left w:w="108" w:type="dxa"/>
              <w:bottom w:w="0" w:type="dxa"/>
              <w:right w:w="108" w:type="dxa"/>
            </w:tcMar>
            <w:hideMark/>
          </w:tcPr>
          <w:p w14:paraId="5D88DFBD" w14:textId="77777777" w:rsidR="001471A8" w:rsidRPr="00F16007" w:rsidRDefault="001471A8" w:rsidP="00D17FC1">
            <w:pPr>
              <w:widowControl w:val="0"/>
              <w:jc w:val="center"/>
              <w:rPr>
                <w:color w:val="000000" w:themeColor="text1"/>
                <w:sz w:val="28"/>
                <w:szCs w:val="28"/>
                <w:lang w:val="vi-VN"/>
              </w:rPr>
            </w:pPr>
            <w:r w:rsidRPr="00F16007">
              <w:rPr>
                <w:noProof/>
                <w:color w:val="000000" w:themeColor="text1"/>
                <w:sz w:val="28"/>
                <w:szCs w:val="28"/>
              </w:rPr>
              <mc:AlternateContent>
                <mc:Choice Requires="wps">
                  <w:drawing>
                    <wp:anchor distT="0" distB="0" distL="114300" distR="114300" simplePos="0" relativeHeight="251657216" behindDoc="0" locked="0" layoutInCell="1" allowOverlap="1" wp14:anchorId="4944B9E3" wp14:editId="6C9C1A58">
                      <wp:simplePos x="0" y="0"/>
                      <wp:positionH relativeFrom="column">
                        <wp:posOffset>930910</wp:posOffset>
                      </wp:positionH>
                      <wp:positionV relativeFrom="paragraph">
                        <wp:posOffset>407670</wp:posOffset>
                      </wp:positionV>
                      <wp:extent cx="2171700" cy="0"/>
                      <wp:effectExtent l="0" t="0" r="19050" b="19050"/>
                      <wp:wrapNone/>
                      <wp:docPr id="402153734"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C165939" id="Straight Arrow Connector 10" o:spid="_x0000_s1026" type="#_x0000_t32" style="position:absolute;margin-left:73.3pt;margin-top:32.1pt;width:17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"/>
                  </w:pict>
                </mc:Fallback>
              </mc:AlternateContent>
            </w:r>
            <w:r w:rsidRPr="00F16007">
              <w:rPr>
                <w:b/>
                <w:bCs/>
                <w:color w:val="000000" w:themeColor="text1"/>
                <w:sz w:val="28"/>
                <w:szCs w:val="28"/>
                <w:lang w:val="vi-VN"/>
              </w:rPr>
              <w:t>CỘNG HÒA XÃ HỘI CHỦ NGHĨA VIỆT NAM</w:t>
            </w:r>
            <w:r w:rsidRPr="00F16007">
              <w:rPr>
                <w:b/>
                <w:bCs/>
                <w:color w:val="000000" w:themeColor="text1"/>
                <w:sz w:val="28"/>
                <w:szCs w:val="28"/>
                <w:lang w:val="vi-VN"/>
              </w:rPr>
              <w:br/>
              <w:t xml:space="preserve">Độc lập - Tự do - Hạnh phúc </w:t>
            </w:r>
            <w:r w:rsidRPr="00F16007">
              <w:rPr>
                <w:b/>
                <w:bCs/>
                <w:color w:val="000000" w:themeColor="text1"/>
                <w:sz w:val="28"/>
                <w:szCs w:val="28"/>
                <w:lang w:val="vi-VN"/>
              </w:rPr>
              <w:br/>
            </w:r>
          </w:p>
        </w:tc>
      </w:tr>
    </w:tbl>
    <w:p w14:paraId="2D3C7A93" w14:textId="730048EC" w:rsidR="001471A8" w:rsidRPr="00F16007" w:rsidRDefault="001471A8" w:rsidP="00832C32">
      <w:pPr>
        <w:widowControl w:val="0"/>
        <w:spacing w:before="120" w:after="120" w:line="360" w:lineRule="exact"/>
        <w:jc w:val="center"/>
        <w:rPr>
          <w:b/>
          <w:bCs/>
          <w:color w:val="000000" w:themeColor="text1"/>
          <w:sz w:val="28"/>
          <w:szCs w:val="28"/>
          <w:lang w:val="vi-VN"/>
        </w:rPr>
      </w:pPr>
      <w:bookmarkStart w:id="3" w:name="chuong_pl"/>
      <w:r w:rsidRPr="00F16007">
        <w:rPr>
          <w:b/>
          <w:bCs/>
          <w:color w:val="000000" w:themeColor="text1"/>
          <w:sz w:val="28"/>
          <w:szCs w:val="28"/>
          <w:lang w:val="vi-VN"/>
        </w:rPr>
        <w:t>QUY ĐỊNH</w:t>
      </w:r>
      <w:bookmarkEnd w:id="3"/>
    </w:p>
    <w:p w14:paraId="04372695" w14:textId="1133E0D0" w:rsidR="001471A8" w:rsidRPr="00F16007" w:rsidRDefault="00CF0903" w:rsidP="00832C32">
      <w:pPr>
        <w:widowControl w:val="0"/>
        <w:spacing w:before="120" w:after="120" w:line="360" w:lineRule="exact"/>
        <w:ind w:firstLine="595"/>
        <w:jc w:val="center"/>
        <w:rPr>
          <w:b/>
          <w:bCs/>
          <w:color w:val="000000" w:themeColor="text1"/>
          <w:sz w:val="28"/>
          <w:szCs w:val="28"/>
          <w:lang w:val="vi-VN"/>
        </w:rPr>
      </w:pPr>
      <w:bookmarkStart w:id="4" w:name="_Hlk181792635"/>
      <w:r w:rsidRPr="00F16007">
        <w:rPr>
          <w:b/>
          <w:color w:val="000000" w:themeColor="text1"/>
          <w:sz w:val="28"/>
          <w:szCs w:val="28"/>
          <w:lang w:val="vi-VN"/>
        </w:rPr>
        <w:t>Một số nội dung về quản lý đường thuộc thẩm quyền của Uỷ ban nhân dân tỉnh; trình tự, thủ tục chấp thuận thiết kế, cấp phép thi công nút giao đối với đường địa phương đang khai thác trên địa bàn tỉnh Lào Cai</w:t>
      </w:r>
    </w:p>
    <w:bookmarkEnd w:id="4"/>
    <w:p w14:paraId="52CFE48D" w14:textId="768CBA57" w:rsidR="001471A8" w:rsidRPr="00F16007" w:rsidRDefault="00832C32" w:rsidP="00832C32">
      <w:pPr>
        <w:widowControl w:val="0"/>
        <w:spacing w:before="120" w:after="120" w:line="360" w:lineRule="exact"/>
        <w:ind w:firstLine="595"/>
        <w:jc w:val="center"/>
        <w:rPr>
          <w:i/>
          <w:iCs/>
          <w:color w:val="000000" w:themeColor="text1"/>
          <w:sz w:val="28"/>
          <w:szCs w:val="28"/>
          <w:lang w:val="vi-VN"/>
        </w:rPr>
      </w:pPr>
      <w:r w:rsidRPr="00F16007">
        <w:rPr>
          <w:noProof/>
          <w:color w:val="000000" w:themeColor="text1"/>
          <w:sz w:val="28"/>
          <w:szCs w:val="28"/>
        </w:rPr>
        <mc:AlternateContent>
          <mc:Choice Requires="wps">
            <w:drawing>
              <wp:anchor distT="0" distB="0" distL="114300" distR="114300" simplePos="0" relativeHeight="251665408" behindDoc="0" locked="0" layoutInCell="1" allowOverlap="1" wp14:anchorId="3BAB9CDA" wp14:editId="3EF790EE">
                <wp:simplePos x="0" y="0"/>
                <wp:positionH relativeFrom="margin">
                  <wp:posOffset>2339340</wp:posOffset>
                </wp:positionH>
                <wp:positionV relativeFrom="paragraph">
                  <wp:posOffset>469569</wp:posOffset>
                </wp:positionV>
                <wp:extent cx="1224280" cy="0"/>
                <wp:effectExtent l="0" t="0" r="33020" b="19050"/>
                <wp:wrapNone/>
                <wp:docPr id="39495985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B11553" id="Straight Arrow Connector 9" o:spid="_x0000_s1026" type="#_x0000_t32" style="position:absolute;margin-left:184.2pt;margin-top:36.95pt;width:96.4pt;height: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">
                <w10:wrap anchorx="margin"/>
              </v:shape>
            </w:pict>
          </mc:Fallback>
        </mc:AlternateContent>
      </w:r>
      <w:r w:rsidR="001471A8" w:rsidRPr="00F16007">
        <w:rPr>
          <w:i/>
          <w:iCs/>
          <w:color w:val="000000" w:themeColor="text1"/>
          <w:sz w:val="28"/>
          <w:szCs w:val="28"/>
          <w:lang w:val="vi-VN"/>
        </w:rPr>
        <w:t>(Ban hành kèm theo Quyết định số</w:t>
      </w:r>
      <w:r w:rsidRPr="00F16007">
        <w:rPr>
          <w:i/>
          <w:iCs/>
          <w:color w:val="000000" w:themeColor="text1"/>
          <w:sz w:val="28"/>
          <w:szCs w:val="28"/>
        </w:rPr>
        <w:t xml:space="preserve"> 68</w:t>
      </w:r>
      <w:r w:rsidR="001471A8" w:rsidRPr="00F16007">
        <w:rPr>
          <w:i/>
          <w:iCs/>
          <w:color w:val="000000" w:themeColor="text1"/>
          <w:sz w:val="28"/>
          <w:szCs w:val="28"/>
          <w:lang w:val="vi-VN"/>
        </w:rPr>
        <w:t xml:space="preserve">/2024/QĐ-UBND ngày </w:t>
      </w:r>
      <w:r w:rsidRPr="00F16007">
        <w:rPr>
          <w:i/>
          <w:iCs/>
          <w:color w:val="000000" w:themeColor="text1"/>
          <w:sz w:val="28"/>
          <w:szCs w:val="28"/>
        </w:rPr>
        <w:t xml:space="preserve">31 tháng 12 năm </w:t>
      </w:r>
      <w:r w:rsidR="001471A8" w:rsidRPr="00F16007">
        <w:rPr>
          <w:i/>
          <w:iCs/>
          <w:color w:val="000000" w:themeColor="text1"/>
          <w:sz w:val="28"/>
          <w:szCs w:val="28"/>
          <w:lang w:val="vi-VN"/>
        </w:rPr>
        <w:t>2024 của Ủy ban nhân dân tỉnh Lào Cai)</w:t>
      </w:r>
    </w:p>
    <w:p w14:paraId="0C7FE32F" w14:textId="5E301B1B" w:rsidR="001471A8" w:rsidRPr="00F16007" w:rsidRDefault="001471A8" w:rsidP="00832C32">
      <w:pPr>
        <w:widowControl w:val="0"/>
        <w:spacing w:before="120" w:after="120" w:line="360" w:lineRule="exact"/>
        <w:ind w:firstLine="595"/>
        <w:jc w:val="both"/>
        <w:rPr>
          <w:b/>
          <w:bCs/>
          <w:color w:val="000000" w:themeColor="text1"/>
          <w:sz w:val="28"/>
          <w:szCs w:val="28"/>
          <w:lang w:val="vi-VN"/>
        </w:rPr>
      </w:pPr>
      <w:bookmarkStart w:id="5" w:name="chuong_1"/>
    </w:p>
    <w:p w14:paraId="77D59024" w14:textId="77777777" w:rsidR="001471A8" w:rsidRPr="00F16007" w:rsidRDefault="001471A8" w:rsidP="00832C32">
      <w:pPr>
        <w:widowControl w:val="0"/>
        <w:spacing w:before="120" w:after="120" w:line="360" w:lineRule="exact"/>
        <w:ind w:firstLine="595"/>
        <w:jc w:val="center"/>
        <w:rPr>
          <w:b/>
          <w:bCs/>
          <w:color w:val="000000" w:themeColor="text1"/>
          <w:sz w:val="28"/>
          <w:szCs w:val="28"/>
        </w:rPr>
      </w:pPr>
      <w:r w:rsidRPr="00F16007">
        <w:rPr>
          <w:b/>
          <w:bCs/>
          <w:color w:val="000000" w:themeColor="text1"/>
          <w:sz w:val="28"/>
          <w:szCs w:val="28"/>
        </w:rPr>
        <w:t>Chương I</w:t>
      </w:r>
      <w:bookmarkStart w:id="6" w:name="chuong_1_name"/>
      <w:bookmarkEnd w:id="5"/>
    </w:p>
    <w:p w14:paraId="5707B069" w14:textId="4D971E54" w:rsidR="001471A8" w:rsidRPr="00F16007" w:rsidRDefault="001471A8" w:rsidP="00832C32">
      <w:pPr>
        <w:widowControl w:val="0"/>
        <w:spacing w:before="120" w:after="120" w:line="360" w:lineRule="exact"/>
        <w:ind w:firstLine="595"/>
        <w:jc w:val="center"/>
        <w:rPr>
          <w:b/>
          <w:bCs/>
          <w:color w:val="000000" w:themeColor="text1"/>
          <w:sz w:val="28"/>
          <w:szCs w:val="28"/>
        </w:rPr>
      </w:pPr>
      <w:r w:rsidRPr="00F16007">
        <w:rPr>
          <w:b/>
          <w:bCs/>
          <w:color w:val="000000" w:themeColor="text1"/>
          <w:sz w:val="28"/>
          <w:szCs w:val="28"/>
        </w:rPr>
        <w:t>QUY ĐỊNH CHUNG</w:t>
      </w:r>
      <w:bookmarkEnd w:id="6"/>
    </w:p>
    <w:p w14:paraId="39735F6C" w14:textId="77777777" w:rsidR="00832C32" w:rsidRPr="00F16007" w:rsidRDefault="00832C32" w:rsidP="00832C32">
      <w:pPr>
        <w:widowControl w:val="0"/>
        <w:spacing w:before="120" w:after="120" w:line="360" w:lineRule="exact"/>
        <w:ind w:firstLine="595"/>
        <w:jc w:val="center"/>
        <w:rPr>
          <w:b/>
          <w:bCs/>
          <w:color w:val="000000" w:themeColor="text1"/>
          <w:sz w:val="28"/>
          <w:szCs w:val="28"/>
        </w:rPr>
      </w:pPr>
    </w:p>
    <w:p w14:paraId="5D078562" w14:textId="77777777" w:rsidR="001471A8" w:rsidRPr="00F16007" w:rsidRDefault="001471A8" w:rsidP="00832C32">
      <w:pPr>
        <w:widowControl w:val="0"/>
        <w:spacing w:before="120" w:after="120" w:line="360" w:lineRule="exact"/>
        <w:ind w:firstLine="595"/>
        <w:jc w:val="both"/>
        <w:rPr>
          <w:b/>
          <w:color w:val="000000" w:themeColor="text1"/>
          <w:sz w:val="28"/>
          <w:szCs w:val="28"/>
        </w:rPr>
      </w:pPr>
      <w:bookmarkStart w:id="7" w:name="_Hlk163717046"/>
      <w:r w:rsidRPr="00F16007">
        <w:rPr>
          <w:b/>
          <w:color w:val="000000" w:themeColor="text1"/>
          <w:sz w:val="28"/>
          <w:szCs w:val="28"/>
        </w:rPr>
        <w:t xml:space="preserve">Điều 1. Phạm vi điều chỉnh </w:t>
      </w:r>
    </w:p>
    <w:p w14:paraId="0494E742" w14:textId="50178565" w:rsidR="001471A8" w:rsidRPr="00F16007" w:rsidRDefault="001471A8" w:rsidP="00832C32">
      <w:pPr>
        <w:widowControl w:val="0"/>
        <w:spacing w:before="120" w:after="120" w:line="360" w:lineRule="exact"/>
        <w:ind w:firstLine="595"/>
        <w:jc w:val="both"/>
        <w:rPr>
          <w:color w:val="000000" w:themeColor="text1"/>
          <w:sz w:val="28"/>
          <w:szCs w:val="28"/>
        </w:rPr>
      </w:pPr>
      <w:r w:rsidRPr="00F16007">
        <w:rPr>
          <w:color w:val="000000" w:themeColor="text1"/>
          <w:sz w:val="28"/>
          <w:szCs w:val="28"/>
        </w:rPr>
        <w:t xml:space="preserve">1. Quy định này </w:t>
      </w:r>
      <w:r w:rsidR="000D6301" w:rsidRPr="00F16007">
        <w:rPr>
          <w:bCs/>
          <w:color w:val="000000" w:themeColor="text1"/>
          <w:spacing w:val="-8"/>
          <w:sz w:val="28"/>
          <w:szCs w:val="28"/>
        </w:rPr>
        <w:t>q</w:t>
      </w:r>
      <w:r w:rsidR="000D6301" w:rsidRPr="00F16007">
        <w:rPr>
          <w:color w:val="000000" w:themeColor="text1"/>
          <w:sz w:val="28"/>
          <w:szCs w:val="28"/>
        </w:rPr>
        <w:t>uy định một số nội dung quản lý</w:t>
      </w:r>
      <w:r w:rsidR="00A551AE" w:rsidRPr="00F16007">
        <w:rPr>
          <w:color w:val="000000" w:themeColor="text1"/>
          <w:sz w:val="28"/>
          <w:szCs w:val="28"/>
        </w:rPr>
        <w:t xml:space="preserve"> đường </w:t>
      </w:r>
      <w:r w:rsidR="00CF0903" w:rsidRPr="00F16007">
        <w:rPr>
          <w:color w:val="000000" w:themeColor="text1"/>
          <w:sz w:val="28"/>
          <w:szCs w:val="28"/>
        </w:rPr>
        <w:t xml:space="preserve">thuộc thẩm quyền của Uỷ ban nhân dân tỉnh; </w:t>
      </w:r>
      <w:r w:rsidR="000D6301" w:rsidRPr="00F16007">
        <w:rPr>
          <w:color w:val="000000" w:themeColor="text1"/>
          <w:sz w:val="28"/>
          <w:szCs w:val="28"/>
        </w:rPr>
        <w:t>trình tự, thủ tục chấp thuận thiết kế, cấp phép thi công nút giao đối với đường địa phương đang khai thác trên địa bàn tỉnh Lào Cai</w:t>
      </w:r>
      <w:r w:rsidRPr="00F16007">
        <w:rPr>
          <w:color w:val="000000" w:themeColor="text1"/>
          <w:sz w:val="28"/>
          <w:szCs w:val="28"/>
        </w:rPr>
        <w:t xml:space="preserve">, </w:t>
      </w:r>
      <w:r w:rsidR="000D6301" w:rsidRPr="00F16007">
        <w:rPr>
          <w:color w:val="000000" w:themeColor="text1"/>
          <w:sz w:val="28"/>
          <w:szCs w:val="28"/>
        </w:rPr>
        <w:t>gồm:</w:t>
      </w:r>
    </w:p>
    <w:p w14:paraId="5F787C9B" w14:textId="30F499CC" w:rsidR="001471A8" w:rsidRPr="00F16007" w:rsidRDefault="001471A8" w:rsidP="00832C32">
      <w:pPr>
        <w:widowControl w:val="0"/>
        <w:spacing w:before="120" w:after="120" w:line="360" w:lineRule="exact"/>
        <w:ind w:firstLine="595"/>
        <w:jc w:val="both"/>
        <w:rPr>
          <w:color w:val="000000" w:themeColor="text1"/>
          <w:sz w:val="28"/>
          <w:szCs w:val="28"/>
        </w:rPr>
      </w:pPr>
      <w:r w:rsidRPr="00F16007">
        <w:rPr>
          <w:color w:val="000000" w:themeColor="text1"/>
          <w:sz w:val="28"/>
          <w:szCs w:val="28"/>
        </w:rPr>
        <w:t xml:space="preserve">a) Quy định việc quản lý </w:t>
      </w:r>
      <w:r w:rsidR="005F212A" w:rsidRPr="00F16007">
        <w:rPr>
          <w:color w:val="000000" w:themeColor="text1"/>
          <w:sz w:val="28"/>
          <w:szCs w:val="28"/>
        </w:rPr>
        <w:t xml:space="preserve">đường quốc lộ, </w:t>
      </w:r>
      <w:r w:rsidRPr="00F16007">
        <w:rPr>
          <w:color w:val="000000" w:themeColor="text1"/>
          <w:sz w:val="28"/>
          <w:szCs w:val="28"/>
        </w:rPr>
        <w:t>đường tỉnh, đường đô thị, đường huyện, đường xã, đường thôn</w:t>
      </w:r>
      <w:r w:rsidR="005F212A" w:rsidRPr="00F16007">
        <w:rPr>
          <w:color w:val="000000" w:themeColor="text1"/>
          <w:sz w:val="28"/>
          <w:szCs w:val="28"/>
        </w:rPr>
        <w:t>;</w:t>
      </w:r>
    </w:p>
    <w:p w14:paraId="2C5137E7" w14:textId="16F78FD1" w:rsidR="001471A8" w:rsidRPr="00F16007" w:rsidRDefault="001471A8" w:rsidP="00832C32">
      <w:pPr>
        <w:widowControl w:val="0"/>
        <w:spacing w:before="120" w:after="120" w:line="360" w:lineRule="exact"/>
        <w:ind w:firstLine="595"/>
        <w:jc w:val="both"/>
        <w:rPr>
          <w:color w:val="000000" w:themeColor="text1"/>
          <w:sz w:val="28"/>
          <w:szCs w:val="28"/>
        </w:rPr>
      </w:pPr>
      <w:r w:rsidRPr="00F16007">
        <w:rPr>
          <w:color w:val="000000" w:themeColor="text1"/>
          <w:sz w:val="28"/>
          <w:szCs w:val="28"/>
        </w:rPr>
        <w:t>b) Quy định trình tự, thủ tục chấp thuận thiết kế và trình tự, thủ tục cấp phép thi công nút giao đối với đường địa phương đang khai thác</w:t>
      </w:r>
      <w:r w:rsidR="005F212A" w:rsidRPr="00F16007">
        <w:rPr>
          <w:color w:val="000000" w:themeColor="text1"/>
          <w:sz w:val="28"/>
          <w:szCs w:val="28"/>
        </w:rPr>
        <w:t>.</w:t>
      </w:r>
    </w:p>
    <w:p w14:paraId="42DA5A7B" w14:textId="57C24463" w:rsidR="001471A8" w:rsidRPr="00F16007" w:rsidRDefault="001471A8" w:rsidP="00832C32">
      <w:pPr>
        <w:widowControl w:val="0"/>
        <w:spacing w:before="120" w:after="120" w:line="360" w:lineRule="exact"/>
        <w:ind w:firstLine="595"/>
        <w:jc w:val="both"/>
        <w:rPr>
          <w:color w:val="000000" w:themeColor="text1"/>
          <w:sz w:val="28"/>
          <w:szCs w:val="28"/>
        </w:rPr>
      </w:pPr>
      <w:r w:rsidRPr="00F16007">
        <w:rPr>
          <w:color w:val="000000" w:themeColor="text1"/>
          <w:sz w:val="28"/>
          <w:szCs w:val="28"/>
        </w:rPr>
        <w:t xml:space="preserve">2. </w:t>
      </w:r>
      <w:r w:rsidR="00CF0903" w:rsidRPr="00F16007">
        <w:rPr>
          <w:color w:val="000000" w:themeColor="text1"/>
          <w:sz w:val="28"/>
          <w:szCs w:val="28"/>
        </w:rPr>
        <w:t>Các nội dung</w:t>
      </w:r>
      <w:r w:rsidRPr="00F16007">
        <w:rPr>
          <w:color w:val="000000" w:themeColor="text1"/>
          <w:sz w:val="28"/>
          <w:szCs w:val="28"/>
        </w:rPr>
        <w:t xml:space="preserve"> khô</w:t>
      </w:r>
      <w:r w:rsidR="00CF0903" w:rsidRPr="00F16007">
        <w:rPr>
          <w:color w:val="000000" w:themeColor="text1"/>
          <w:sz w:val="28"/>
          <w:szCs w:val="28"/>
        </w:rPr>
        <w:t xml:space="preserve">ng quy định trong Quy định này </w:t>
      </w:r>
      <w:r w:rsidRPr="00F16007">
        <w:rPr>
          <w:color w:val="000000" w:themeColor="text1"/>
          <w:sz w:val="28"/>
          <w:szCs w:val="28"/>
        </w:rPr>
        <w:t>thực hiện theo các quy định pháp luật hiện hành có liên quan.</w:t>
      </w:r>
    </w:p>
    <w:p w14:paraId="4DCDF80D" w14:textId="77777777" w:rsidR="001471A8" w:rsidRPr="00F16007" w:rsidRDefault="001471A8" w:rsidP="00832C32">
      <w:pPr>
        <w:widowControl w:val="0"/>
        <w:spacing w:before="120" w:after="120" w:line="360" w:lineRule="exact"/>
        <w:ind w:firstLine="595"/>
        <w:jc w:val="both"/>
        <w:rPr>
          <w:b/>
          <w:bCs/>
          <w:color w:val="000000" w:themeColor="text1"/>
          <w:sz w:val="28"/>
          <w:szCs w:val="28"/>
        </w:rPr>
      </w:pPr>
      <w:r w:rsidRPr="00F16007">
        <w:rPr>
          <w:b/>
          <w:bCs/>
          <w:color w:val="000000" w:themeColor="text1"/>
          <w:sz w:val="28"/>
          <w:szCs w:val="28"/>
        </w:rPr>
        <w:t>Điều 2. Đối tượng áp dụng</w:t>
      </w:r>
    </w:p>
    <w:p w14:paraId="71B1DC9E" w14:textId="77777777"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1. Các sở, ban, ngành thuộc tỉnh; </w:t>
      </w:r>
    </w:p>
    <w:p w14:paraId="4F6987B1" w14:textId="77777777"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2. Ủy ban nhân dân các huyện, thị xã, thành phố (sau đây gọi chung là Ủy ban nhân dân cấp huyện); </w:t>
      </w:r>
    </w:p>
    <w:p w14:paraId="1E877987" w14:textId="77777777"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3. Ủy ban nhân dân các xã, phường, thị trấn (sau đây gọi chung là Ủy ban nhân dân cấp xã);</w:t>
      </w:r>
    </w:p>
    <w:p w14:paraId="4E4DFCEB" w14:textId="6F9003A6"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4. Các tổ chức, cá nhân có liên quan đến việc quản</w:t>
      </w:r>
      <w:r w:rsidRPr="00F16007">
        <w:rPr>
          <w:color w:val="000000" w:themeColor="text1"/>
          <w:sz w:val="28"/>
          <w:szCs w:val="28"/>
          <w:lang w:val="vi-VN"/>
        </w:rPr>
        <w:t xml:space="preserve"> lý</w:t>
      </w:r>
      <w:r w:rsidRPr="00F16007">
        <w:rPr>
          <w:color w:val="000000" w:themeColor="text1"/>
          <w:sz w:val="28"/>
          <w:szCs w:val="28"/>
          <w:lang w:val="pt-BR"/>
        </w:rPr>
        <w:t xml:space="preserve"> đường </w:t>
      </w:r>
      <w:r w:rsidR="00CF0903" w:rsidRPr="00F16007">
        <w:rPr>
          <w:color w:val="000000" w:themeColor="text1"/>
          <w:sz w:val="28"/>
          <w:szCs w:val="28"/>
          <w:lang w:val="pt-BR"/>
        </w:rPr>
        <w:t xml:space="preserve">thuộc thẩm quyền của Uỷ ban nhân dân tỉnh, chấp thuận thiết kế, </w:t>
      </w:r>
      <w:r w:rsidRPr="00F16007">
        <w:rPr>
          <w:color w:val="000000" w:themeColor="text1"/>
          <w:sz w:val="28"/>
          <w:szCs w:val="28"/>
          <w:lang w:val="pt-BR"/>
        </w:rPr>
        <w:t>cấp phép thi công nút giao đối với đường địa phương đang khai thác trên địa bàn tỉnh Lào Cai</w:t>
      </w:r>
      <w:r w:rsidR="000D6301" w:rsidRPr="00F16007">
        <w:rPr>
          <w:color w:val="000000" w:themeColor="text1"/>
          <w:sz w:val="28"/>
          <w:szCs w:val="28"/>
          <w:lang w:val="pt-BR"/>
        </w:rPr>
        <w:t>.</w:t>
      </w:r>
    </w:p>
    <w:p w14:paraId="6CD498C5" w14:textId="77777777" w:rsidR="00A551AE" w:rsidRPr="00F16007" w:rsidRDefault="00A551AE" w:rsidP="00832C32">
      <w:pPr>
        <w:widowControl w:val="0"/>
        <w:spacing w:before="120" w:after="120" w:line="340" w:lineRule="exact"/>
        <w:ind w:firstLine="595"/>
        <w:jc w:val="center"/>
        <w:rPr>
          <w:b/>
          <w:color w:val="000000" w:themeColor="text1"/>
          <w:sz w:val="28"/>
          <w:szCs w:val="28"/>
          <w:lang w:val="pt-BR"/>
        </w:rPr>
      </w:pPr>
    </w:p>
    <w:p w14:paraId="152D444C" w14:textId="07982A41" w:rsidR="00832C32" w:rsidRPr="00F16007" w:rsidRDefault="00832C32" w:rsidP="00832C32">
      <w:pPr>
        <w:widowControl w:val="0"/>
        <w:spacing w:before="120" w:after="120" w:line="340" w:lineRule="exact"/>
        <w:rPr>
          <w:b/>
          <w:color w:val="000000" w:themeColor="text1"/>
          <w:sz w:val="28"/>
          <w:szCs w:val="28"/>
          <w:lang w:val="pt-BR"/>
        </w:rPr>
      </w:pPr>
    </w:p>
    <w:p w14:paraId="64B1AB9E" w14:textId="18266CEB" w:rsidR="00CF0903" w:rsidRPr="00F16007" w:rsidRDefault="00A5514A" w:rsidP="00832C32">
      <w:pPr>
        <w:widowControl w:val="0"/>
        <w:spacing w:before="120" w:after="120" w:line="360" w:lineRule="exact"/>
        <w:jc w:val="center"/>
        <w:rPr>
          <w:b/>
          <w:color w:val="000000" w:themeColor="text1"/>
          <w:sz w:val="28"/>
          <w:szCs w:val="28"/>
          <w:lang w:val="pt-BR"/>
        </w:rPr>
      </w:pPr>
      <w:r w:rsidRPr="00F16007">
        <w:rPr>
          <w:b/>
          <w:color w:val="000000" w:themeColor="text1"/>
          <w:sz w:val="28"/>
          <w:szCs w:val="28"/>
          <w:lang w:val="pt-BR"/>
        </w:rPr>
        <w:lastRenderedPageBreak/>
        <w:t>Chương II</w:t>
      </w:r>
    </w:p>
    <w:p w14:paraId="22501E1B" w14:textId="11AE3EF3" w:rsidR="00B7315C" w:rsidRPr="00F16007" w:rsidRDefault="00A551AE" w:rsidP="00832C32">
      <w:pPr>
        <w:widowControl w:val="0"/>
        <w:spacing w:before="120" w:after="120" w:line="360" w:lineRule="exact"/>
        <w:jc w:val="center"/>
        <w:rPr>
          <w:b/>
          <w:color w:val="000000" w:themeColor="text1"/>
          <w:sz w:val="28"/>
          <w:szCs w:val="28"/>
          <w:lang w:val="pt-BR"/>
        </w:rPr>
      </w:pPr>
      <w:r w:rsidRPr="00F16007">
        <w:rPr>
          <w:b/>
          <w:bCs/>
          <w:color w:val="000000" w:themeColor="text1"/>
          <w:sz w:val="28"/>
          <w:szCs w:val="28"/>
          <w:lang w:val="pt-BR"/>
        </w:rPr>
        <w:t>QUY ĐỊNH CỤ THỂ</w:t>
      </w:r>
      <w:r w:rsidR="00B7315C" w:rsidRPr="00F16007">
        <w:rPr>
          <w:b/>
          <w:color w:val="000000" w:themeColor="text1"/>
          <w:sz w:val="28"/>
          <w:szCs w:val="28"/>
          <w:lang w:val="pt-BR"/>
        </w:rPr>
        <w:t xml:space="preserve"> </w:t>
      </w:r>
    </w:p>
    <w:p w14:paraId="581FC9EF" w14:textId="3D641816" w:rsidR="000D6301" w:rsidRPr="00F16007" w:rsidRDefault="001471A8" w:rsidP="00832C32">
      <w:pPr>
        <w:widowControl w:val="0"/>
        <w:spacing w:before="120" w:after="120" w:line="360" w:lineRule="exact"/>
        <w:ind w:firstLine="595"/>
        <w:jc w:val="both"/>
        <w:rPr>
          <w:b/>
          <w:color w:val="000000" w:themeColor="text1"/>
          <w:spacing w:val="2"/>
          <w:sz w:val="28"/>
          <w:szCs w:val="28"/>
          <w:lang w:val="pt-BR"/>
        </w:rPr>
      </w:pPr>
      <w:r w:rsidRPr="00F16007">
        <w:rPr>
          <w:b/>
          <w:color w:val="000000" w:themeColor="text1"/>
          <w:spacing w:val="2"/>
          <w:sz w:val="28"/>
          <w:szCs w:val="28"/>
          <w:lang w:val="pt-BR"/>
        </w:rPr>
        <w:t xml:space="preserve">Điều 3. </w:t>
      </w:r>
      <w:r w:rsidR="00CF0903" w:rsidRPr="00F16007">
        <w:rPr>
          <w:b/>
          <w:color w:val="000000" w:themeColor="text1"/>
          <w:spacing w:val="2"/>
          <w:sz w:val="28"/>
          <w:szCs w:val="28"/>
          <w:lang w:val="pt-BR"/>
        </w:rPr>
        <w:t>Trách nhiệm quản lý đường thuộc thẩm quyền của Uỷ ban nhân dân tỉnh</w:t>
      </w:r>
    </w:p>
    <w:p w14:paraId="5692C35E" w14:textId="77777777" w:rsidR="001471A8" w:rsidRPr="00F16007" w:rsidRDefault="000D6301"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1. </w:t>
      </w:r>
      <w:r w:rsidR="001471A8" w:rsidRPr="00F16007">
        <w:rPr>
          <w:color w:val="000000" w:themeColor="text1"/>
          <w:sz w:val="28"/>
          <w:szCs w:val="28"/>
          <w:lang w:val="pt-BR"/>
        </w:rPr>
        <w:t>Sở Giao thông vận tải quản lý đối với</w:t>
      </w:r>
    </w:p>
    <w:p w14:paraId="48492DDF" w14:textId="17751935" w:rsidR="006B61DE"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w:t>
      </w:r>
      <w:r w:rsidR="000D6301" w:rsidRPr="00F16007">
        <w:rPr>
          <w:color w:val="000000" w:themeColor="text1"/>
          <w:sz w:val="28"/>
          <w:szCs w:val="28"/>
          <w:lang w:val="pt-BR"/>
        </w:rPr>
        <w:t xml:space="preserve"> </w:t>
      </w:r>
      <w:r w:rsidR="006B61DE" w:rsidRPr="00F16007">
        <w:rPr>
          <w:color w:val="000000" w:themeColor="text1"/>
          <w:sz w:val="28"/>
          <w:szCs w:val="28"/>
          <w:lang w:val="pt-BR"/>
        </w:rPr>
        <w:t>Quốc lộ thuộc thẩm quyền quản lý của Uỷ ban nhân dân tỉnh;</w:t>
      </w:r>
    </w:p>
    <w:p w14:paraId="575DDC6A" w14:textId="071D543D" w:rsidR="001471A8" w:rsidRPr="00F16007" w:rsidRDefault="006B61DE" w:rsidP="00832C32">
      <w:pPr>
        <w:widowControl w:val="0"/>
        <w:spacing w:before="120" w:after="120" w:line="360" w:lineRule="exact"/>
        <w:ind w:firstLine="595"/>
        <w:jc w:val="both"/>
        <w:rPr>
          <w:color w:val="000000" w:themeColor="text1"/>
          <w:spacing w:val="2"/>
          <w:sz w:val="28"/>
          <w:szCs w:val="28"/>
          <w:lang w:val="pt-BR"/>
        </w:rPr>
      </w:pPr>
      <w:r w:rsidRPr="00F16007">
        <w:rPr>
          <w:color w:val="000000" w:themeColor="text1"/>
          <w:spacing w:val="2"/>
          <w:sz w:val="28"/>
          <w:szCs w:val="28"/>
          <w:lang w:val="pt-BR"/>
        </w:rPr>
        <w:t xml:space="preserve">b) </w:t>
      </w:r>
      <w:r w:rsidR="001471A8" w:rsidRPr="00F16007">
        <w:rPr>
          <w:color w:val="000000" w:themeColor="text1"/>
          <w:spacing w:val="2"/>
          <w:sz w:val="28"/>
          <w:szCs w:val="28"/>
          <w:lang w:val="pt-BR"/>
        </w:rPr>
        <w:t xml:space="preserve">Đường tỉnh (trừ các </w:t>
      </w:r>
      <w:r w:rsidR="00CF0903" w:rsidRPr="00F16007">
        <w:rPr>
          <w:color w:val="000000" w:themeColor="text1"/>
          <w:spacing w:val="2"/>
          <w:sz w:val="28"/>
          <w:szCs w:val="28"/>
          <w:lang w:val="pt-BR"/>
        </w:rPr>
        <w:t xml:space="preserve">tuyến, </w:t>
      </w:r>
      <w:r w:rsidR="001471A8" w:rsidRPr="00F16007">
        <w:rPr>
          <w:color w:val="000000" w:themeColor="text1"/>
          <w:spacing w:val="2"/>
          <w:sz w:val="28"/>
          <w:szCs w:val="28"/>
          <w:lang w:val="pt-BR"/>
        </w:rPr>
        <w:t xml:space="preserve">đoạn tuyến </w:t>
      </w:r>
      <w:r w:rsidR="00CF0903" w:rsidRPr="00F16007">
        <w:rPr>
          <w:color w:val="000000" w:themeColor="text1"/>
          <w:spacing w:val="2"/>
          <w:sz w:val="28"/>
          <w:szCs w:val="28"/>
          <w:lang w:val="pt-BR"/>
        </w:rPr>
        <w:t>quy định tại khoản 2, khoản 3 Điều này</w:t>
      </w:r>
      <w:r w:rsidR="001471A8" w:rsidRPr="00F16007">
        <w:rPr>
          <w:color w:val="000000" w:themeColor="text1"/>
          <w:spacing w:val="2"/>
          <w:sz w:val="28"/>
          <w:szCs w:val="28"/>
          <w:lang w:val="pt-BR"/>
        </w:rPr>
        <w:t>)</w:t>
      </w:r>
      <w:r w:rsidR="00CF0903" w:rsidRPr="00F16007">
        <w:rPr>
          <w:color w:val="000000" w:themeColor="text1"/>
          <w:spacing w:val="2"/>
          <w:sz w:val="28"/>
          <w:szCs w:val="28"/>
          <w:lang w:val="pt-BR"/>
        </w:rPr>
        <w:t>.</w:t>
      </w:r>
    </w:p>
    <w:p w14:paraId="5C406088" w14:textId="66EF38B1" w:rsidR="001471A8" w:rsidRPr="00F16007" w:rsidRDefault="005C5AAA"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c</w:t>
      </w:r>
      <w:r w:rsidR="001471A8" w:rsidRPr="00F16007">
        <w:rPr>
          <w:color w:val="000000" w:themeColor="text1"/>
          <w:sz w:val="28"/>
          <w:szCs w:val="28"/>
          <w:lang w:val="pt-BR"/>
        </w:rPr>
        <w:t xml:space="preserve">) </w:t>
      </w:r>
      <w:r w:rsidR="006420A2" w:rsidRPr="00F16007">
        <w:rPr>
          <w:color w:val="000000" w:themeColor="text1"/>
          <w:sz w:val="28"/>
          <w:szCs w:val="28"/>
          <w:lang w:val="pt-BR"/>
        </w:rPr>
        <w:t>Các tuyến đường</w:t>
      </w:r>
      <w:r w:rsidR="00E4557A" w:rsidRPr="00F16007">
        <w:rPr>
          <w:color w:val="000000" w:themeColor="text1"/>
          <w:sz w:val="28"/>
          <w:szCs w:val="28"/>
          <w:lang w:val="pt-BR"/>
        </w:rPr>
        <w:t xml:space="preserve"> </w:t>
      </w:r>
      <w:r w:rsidR="00DD312C" w:rsidRPr="00F16007">
        <w:rPr>
          <w:color w:val="000000" w:themeColor="text1"/>
          <w:sz w:val="28"/>
          <w:szCs w:val="28"/>
          <w:lang w:val="pt-BR"/>
        </w:rPr>
        <w:t>khác</w:t>
      </w:r>
      <w:r w:rsidR="001471A8" w:rsidRPr="00F16007">
        <w:rPr>
          <w:color w:val="000000" w:themeColor="text1"/>
          <w:sz w:val="28"/>
          <w:szCs w:val="28"/>
          <w:lang w:val="pt-BR"/>
        </w:rPr>
        <w:t xml:space="preserve"> do Uỷ ban nhân dân tỉnh giao.</w:t>
      </w:r>
    </w:p>
    <w:p w14:paraId="2CC429C8" w14:textId="025EB9CB" w:rsidR="001471A8" w:rsidRPr="00F16007" w:rsidRDefault="00CA044C"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2</w:t>
      </w:r>
      <w:r w:rsidR="001471A8" w:rsidRPr="00F16007">
        <w:rPr>
          <w:color w:val="000000" w:themeColor="text1"/>
          <w:sz w:val="28"/>
          <w:szCs w:val="28"/>
          <w:lang w:val="pt-BR"/>
        </w:rPr>
        <w:t>. Ban Quản lý Khu kinh tế tỉnh quản lý đối với</w:t>
      </w:r>
    </w:p>
    <w:p w14:paraId="7C83B877" w14:textId="735ABCC2"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 Đường nội bộ trong các khu công nghiệp, đường gom khu công nghiệp, đường n</w:t>
      </w:r>
      <w:r w:rsidR="006420A2" w:rsidRPr="00F16007">
        <w:rPr>
          <w:color w:val="000000" w:themeColor="text1"/>
          <w:sz w:val="28"/>
          <w:szCs w:val="28"/>
          <w:lang w:val="pt-BR"/>
        </w:rPr>
        <w:t>ối các khu công nghiệp;</w:t>
      </w:r>
    </w:p>
    <w:p w14:paraId="6448B320" w14:textId="16BCEC7D"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b)</w:t>
      </w:r>
      <w:r w:rsidR="00CA044C" w:rsidRPr="00F16007">
        <w:rPr>
          <w:color w:val="000000" w:themeColor="text1"/>
          <w:sz w:val="28"/>
          <w:szCs w:val="28"/>
          <w:lang w:val="pt-BR"/>
        </w:rPr>
        <w:t xml:space="preserve"> </w:t>
      </w:r>
      <w:r w:rsidRPr="00F16007">
        <w:rPr>
          <w:color w:val="000000" w:themeColor="text1"/>
          <w:sz w:val="28"/>
          <w:szCs w:val="28"/>
          <w:lang w:val="pt-BR"/>
        </w:rPr>
        <w:t>Các tuyến đường</w:t>
      </w:r>
      <w:r w:rsidR="00711404" w:rsidRPr="00F16007">
        <w:rPr>
          <w:color w:val="000000" w:themeColor="text1"/>
          <w:sz w:val="28"/>
          <w:szCs w:val="28"/>
          <w:lang w:val="pt-BR"/>
        </w:rPr>
        <w:t xml:space="preserve"> </w:t>
      </w:r>
      <w:r w:rsidRPr="00F16007">
        <w:rPr>
          <w:color w:val="000000" w:themeColor="text1"/>
          <w:sz w:val="28"/>
          <w:szCs w:val="28"/>
          <w:lang w:val="pt-BR"/>
        </w:rPr>
        <w:t>khác do Uỷ ban nhân dân tỉnh giao.</w:t>
      </w:r>
    </w:p>
    <w:p w14:paraId="540CC33E" w14:textId="77777777" w:rsidR="009E25AD" w:rsidRPr="00F16007" w:rsidRDefault="00CA044C"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3</w:t>
      </w:r>
      <w:r w:rsidR="009E25AD" w:rsidRPr="00F16007">
        <w:rPr>
          <w:color w:val="000000" w:themeColor="text1"/>
          <w:sz w:val="28"/>
          <w:szCs w:val="28"/>
          <w:lang w:val="pt-BR"/>
        </w:rPr>
        <w:t xml:space="preserve">. Uỷ ban nhân dân cấp huyện quản </w:t>
      </w:r>
      <w:r w:rsidR="001471A8" w:rsidRPr="00F16007">
        <w:rPr>
          <w:color w:val="000000" w:themeColor="text1"/>
          <w:sz w:val="28"/>
          <w:szCs w:val="28"/>
          <w:lang w:val="pt-BR"/>
        </w:rPr>
        <w:t xml:space="preserve">lý </w:t>
      </w:r>
    </w:p>
    <w:p w14:paraId="08AAFB97" w14:textId="630C8851" w:rsidR="009E25AD" w:rsidRPr="00F16007" w:rsidRDefault="009E25AD"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 Đ</w:t>
      </w:r>
      <w:r w:rsidR="001471A8" w:rsidRPr="00F16007">
        <w:rPr>
          <w:color w:val="000000" w:themeColor="text1"/>
          <w:sz w:val="28"/>
          <w:szCs w:val="28"/>
          <w:lang w:val="pt-BR"/>
        </w:rPr>
        <w:t xml:space="preserve">ường huyện, đường đô thị (trừ các tuyến, đoạn tuyến được </w:t>
      </w:r>
      <w:r w:rsidRPr="00F16007">
        <w:rPr>
          <w:color w:val="000000" w:themeColor="text1"/>
          <w:sz w:val="28"/>
          <w:szCs w:val="28"/>
          <w:lang w:val="pt-BR"/>
        </w:rPr>
        <w:t xml:space="preserve">quy định </w:t>
      </w:r>
      <w:r w:rsidR="005C5AAA" w:rsidRPr="00F16007">
        <w:rPr>
          <w:color w:val="000000" w:themeColor="text1"/>
          <w:sz w:val="28"/>
          <w:szCs w:val="28"/>
          <w:lang w:val="pt-BR"/>
        </w:rPr>
        <w:t xml:space="preserve">tại </w:t>
      </w:r>
      <w:r w:rsidR="006420A2" w:rsidRPr="00F16007">
        <w:rPr>
          <w:color w:val="000000" w:themeColor="text1"/>
          <w:sz w:val="28"/>
          <w:szCs w:val="28"/>
          <w:lang w:val="pt-BR"/>
        </w:rPr>
        <w:t>khoản 2</w:t>
      </w:r>
      <w:r w:rsidRPr="00F16007">
        <w:rPr>
          <w:color w:val="000000" w:themeColor="text1"/>
          <w:sz w:val="28"/>
          <w:szCs w:val="28"/>
          <w:lang w:val="pt-BR"/>
        </w:rPr>
        <w:t xml:space="preserve"> Điều này);</w:t>
      </w:r>
    </w:p>
    <w:p w14:paraId="22829012" w14:textId="77777777" w:rsidR="009E25AD" w:rsidRPr="00F16007" w:rsidRDefault="009E25AD"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b) Đ</w:t>
      </w:r>
      <w:r w:rsidR="001471A8" w:rsidRPr="00F16007">
        <w:rPr>
          <w:color w:val="000000" w:themeColor="text1"/>
          <w:sz w:val="28"/>
          <w:szCs w:val="28"/>
          <w:lang w:val="pt-BR"/>
        </w:rPr>
        <w:t>ường gom, đường bên tách khỏi quốc lộ;</w:t>
      </w:r>
    </w:p>
    <w:p w14:paraId="05DDCF92" w14:textId="247C360C" w:rsidR="001471A8" w:rsidRPr="00F16007" w:rsidRDefault="009E25AD"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c) Cá</w:t>
      </w:r>
      <w:r w:rsidR="001471A8" w:rsidRPr="00F16007">
        <w:rPr>
          <w:color w:val="000000" w:themeColor="text1"/>
          <w:sz w:val="28"/>
          <w:szCs w:val="28"/>
          <w:lang w:val="pt-BR"/>
        </w:rPr>
        <w:t xml:space="preserve">c </w:t>
      </w:r>
      <w:r w:rsidR="000E43D5" w:rsidRPr="00F16007">
        <w:rPr>
          <w:color w:val="000000" w:themeColor="text1"/>
          <w:sz w:val="28"/>
          <w:szCs w:val="28"/>
          <w:lang w:val="pt-BR"/>
        </w:rPr>
        <w:t xml:space="preserve">tuyến đường </w:t>
      </w:r>
      <w:r w:rsidR="00454B46" w:rsidRPr="00F16007">
        <w:rPr>
          <w:color w:val="000000" w:themeColor="text1"/>
          <w:sz w:val="28"/>
          <w:szCs w:val="28"/>
          <w:lang w:val="pt-BR"/>
        </w:rPr>
        <w:t>khác</w:t>
      </w:r>
      <w:r w:rsidR="000E43D5" w:rsidRPr="00F16007">
        <w:rPr>
          <w:color w:val="000000" w:themeColor="text1"/>
          <w:sz w:val="28"/>
          <w:szCs w:val="28"/>
          <w:lang w:val="pt-BR"/>
        </w:rPr>
        <w:t xml:space="preserve"> </w:t>
      </w:r>
      <w:r w:rsidR="001471A8" w:rsidRPr="00F16007">
        <w:rPr>
          <w:color w:val="000000" w:themeColor="text1"/>
          <w:sz w:val="28"/>
          <w:szCs w:val="28"/>
          <w:lang w:val="pt-BR"/>
        </w:rPr>
        <w:t>do Uỷ ban nhân dân tỉnh giao.</w:t>
      </w:r>
    </w:p>
    <w:p w14:paraId="2970BD07" w14:textId="77777777" w:rsidR="001471A8" w:rsidRPr="00F16007" w:rsidRDefault="00CA044C"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4</w:t>
      </w:r>
      <w:r w:rsidR="009E25AD" w:rsidRPr="00F16007">
        <w:rPr>
          <w:color w:val="000000" w:themeColor="text1"/>
          <w:sz w:val="28"/>
          <w:szCs w:val="28"/>
          <w:lang w:val="pt-BR"/>
        </w:rPr>
        <w:t>. Uỷ ban nhân dân cấp xã q</w:t>
      </w:r>
      <w:r w:rsidR="001471A8" w:rsidRPr="00F16007">
        <w:rPr>
          <w:color w:val="000000" w:themeColor="text1"/>
          <w:sz w:val="28"/>
          <w:szCs w:val="28"/>
          <w:lang w:val="pt-BR"/>
        </w:rPr>
        <w:t>uản lý đường xã, đường thôn.</w:t>
      </w:r>
    </w:p>
    <w:p w14:paraId="651076BB" w14:textId="77777777" w:rsidR="001471A8" w:rsidRPr="00F16007" w:rsidRDefault="001471A8" w:rsidP="00832C32">
      <w:pPr>
        <w:widowControl w:val="0"/>
        <w:spacing w:before="120" w:after="120" w:line="360" w:lineRule="exact"/>
        <w:ind w:firstLine="595"/>
        <w:jc w:val="both"/>
        <w:rPr>
          <w:b/>
          <w:color w:val="000000" w:themeColor="text1"/>
          <w:sz w:val="28"/>
          <w:szCs w:val="28"/>
          <w:lang w:val="pt-BR"/>
        </w:rPr>
      </w:pPr>
      <w:r w:rsidRPr="00F16007">
        <w:rPr>
          <w:color w:val="000000" w:themeColor="text1"/>
          <w:sz w:val="28"/>
          <w:szCs w:val="28"/>
          <w:lang w:val="pt-BR"/>
        </w:rPr>
        <w:tab/>
      </w:r>
      <w:r w:rsidRPr="00F16007">
        <w:rPr>
          <w:b/>
          <w:color w:val="000000" w:themeColor="text1"/>
          <w:sz w:val="28"/>
          <w:szCs w:val="28"/>
          <w:lang w:val="pt-BR"/>
        </w:rPr>
        <w:t>Điều 4. Chấp thuận thiết kế nút giao đấu nối vào đường địa phương đang khai thác</w:t>
      </w:r>
    </w:p>
    <w:p w14:paraId="43A7BED2" w14:textId="77777777" w:rsidR="001471A8" w:rsidRPr="00F16007" w:rsidRDefault="001471A8" w:rsidP="00832C32">
      <w:pPr>
        <w:widowControl w:val="0"/>
        <w:spacing w:before="120" w:after="120" w:line="360" w:lineRule="exact"/>
        <w:ind w:firstLine="595"/>
        <w:jc w:val="both"/>
        <w:rPr>
          <w:i/>
          <w:iCs/>
          <w:color w:val="000000" w:themeColor="text1"/>
          <w:sz w:val="28"/>
          <w:szCs w:val="28"/>
          <w:lang w:val="pt-BR"/>
        </w:rPr>
      </w:pPr>
      <w:r w:rsidRPr="00F16007">
        <w:rPr>
          <w:color w:val="000000" w:themeColor="text1"/>
          <w:sz w:val="28"/>
          <w:szCs w:val="28"/>
          <w:lang w:val="pt-BR"/>
        </w:rPr>
        <w:t>1. Chủ đầu tư dự án xây dựng nút giao đấu nối vào đường địa phương đang khai thác gửi 01</w:t>
      </w:r>
      <w:r w:rsidR="00073EE3" w:rsidRPr="00F16007">
        <w:rPr>
          <w:color w:val="000000" w:themeColor="text1"/>
          <w:sz w:val="28"/>
          <w:szCs w:val="28"/>
          <w:lang w:val="pt-BR"/>
        </w:rPr>
        <w:t xml:space="preserve"> (một)</w:t>
      </w:r>
      <w:r w:rsidRPr="00F16007">
        <w:rPr>
          <w:color w:val="000000" w:themeColor="text1"/>
          <w:sz w:val="28"/>
          <w:szCs w:val="28"/>
          <w:lang w:val="pt-BR"/>
        </w:rPr>
        <w:t xml:space="preserve"> bộ hồ sơ đề nghị chấp thuận thiết kế nút giao đấu nối vào đường địa phương đang khai thác (theo cách thức trực tiếp hoặc qua dịch vụ bưu chính hoặc trực tuyến) đến cơ quan có thẩm quyền quy định tại khoản 2 Điều này. Hồ sơ đề nghị bao gồm:</w:t>
      </w:r>
    </w:p>
    <w:p w14:paraId="155064CB" w14:textId="77777777" w:rsidR="001471A8" w:rsidRPr="00F16007" w:rsidRDefault="001471A8" w:rsidP="00832C32">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 Đơn đề nghị theo quy định tại mẫu số 01 Phụ lục ban hành kèm theo Quy định này;</w:t>
      </w:r>
    </w:p>
    <w:p w14:paraId="4BCFDE69" w14:textId="77777777" w:rsidR="00F16007" w:rsidRPr="00F16007" w:rsidRDefault="001471A8" w:rsidP="00832C32">
      <w:pPr>
        <w:widowControl w:val="0"/>
        <w:spacing w:before="120" w:after="120" w:line="360" w:lineRule="exact"/>
        <w:ind w:firstLine="595"/>
        <w:jc w:val="both"/>
        <w:rPr>
          <w:color w:val="000000" w:themeColor="text1"/>
          <w:spacing w:val="2"/>
          <w:sz w:val="28"/>
          <w:szCs w:val="28"/>
          <w:lang w:val="pt-BR"/>
        </w:rPr>
      </w:pPr>
      <w:r w:rsidRPr="00F16007">
        <w:rPr>
          <w:color w:val="000000" w:themeColor="text1"/>
          <w:spacing w:val="2"/>
          <w:sz w:val="28"/>
          <w:szCs w:val="28"/>
          <w:lang w:val="pt-BR"/>
        </w:rPr>
        <w:t xml:space="preserve">b) Hồ sơ khảo sát, thiết kế bản vẽ thi công công trình nút giao đấu nối vào đường địa phương đang khai thác, bao gồm: thuyết minh thiết kế, bản vẽ thiết kế nút giao đấu nối và bản vẽ hoàn trả kết cấu hạ tầng đường địa phương, bản vẽ tổ chức giao thông tại nút giao đấu nối, hồ </w:t>
      </w:r>
      <w:r w:rsidR="00683581" w:rsidRPr="00F16007">
        <w:rPr>
          <w:color w:val="000000" w:themeColor="text1"/>
          <w:spacing w:val="2"/>
          <w:sz w:val="28"/>
          <w:szCs w:val="28"/>
          <w:lang w:val="pt-BR"/>
        </w:rPr>
        <w:t xml:space="preserve">sơ khảo sát địa hình, địa chất; </w:t>
      </w:r>
      <w:r w:rsidRPr="00F16007">
        <w:rPr>
          <w:color w:val="000000" w:themeColor="text1"/>
          <w:spacing w:val="2"/>
          <w:sz w:val="28"/>
          <w:szCs w:val="28"/>
          <w:lang w:val="pt-BR"/>
        </w:rPr>
        <w:t xml:space="preserve">văn </w:t>
      </w:r>
    </w:p>
    <w:p w14:paraId="3056D336" w14:textId="77777777" w:rsidR="00F16007" w:rsidRPr="00F16007" w:rsidRDefault="00F16007" w:rsidP="00832C32">
      <w:pPr>
        <w:widowControl w:val="0"/>
        <w:spacing w:before="120" w:after="120" w:line="360" w:lineRule="exact"/>
        <w:ind w:firstLine="595"/>
        <w:jc w:val="both"/>
        <w:rPr>
          <w:color w:val="000000" w:themeColor="text1"/>
          <w:sz w:val="28"/>
          <w:szCs w:val="28"/>
          <w:lang w:val="pt-BR"/>
        </w:rPr>
      </w:pPr>
    </w:p>
    <w:p w14:paraId="483785CE" w14:textId="5B719B11" w:rsidR="001471A8" w:rsidRPr="00F16007" w:rsidRDefault="001471A8" w:rsidP="00F16007">
      <w:pPr>
        <w:widowControl w:val="0"/>
        <w:spacing w:before="120" w:after="120" w:line="360" w:lineRule="exact"/>
        <w:jc w:val="both"/>
        <w:rPr>
          <w:color w:val="000000" w:themeColor="text1"/>
          <w:sz w:val="28"/>
          <w:szCs w:val="28"/>
          <w:lang w:val="pt-BR"/>
        </w:rPr>
      </w:pPr>
      <w:r w:rsidRPr="00F16007">
        <w:rPr>
          <w:color w:val="000000" w:themeColor="text1"/>
          <w:sz w:val="28"/>
          <w:szCs w:val="28"/>
          <w:lang w:val="pt-BR"/>
        </w:rPr>
        <w:lastRenderedPageBreak/>
        <w:t>bản/quyết định chấp thuận vị trí đấu nối vào đường địa phương đang khai thác (nếu có) trừ vị trí đấu nối không phải chấp thuận theo quy định tại Nghị định quy định chi tiết và hướng dẫn thi hành một số điều của Luật Đường bộ, Điều 77 Luật Trật tự an toàn giao thông đường bộ;</w:t>
      </w:r>
    </w:p>
    <w:p w14:paraId="1515034F"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c) Văn bản giao làm chủ đầu tư dự án xây dựng nút giao đấu nối vào đường địa phương đang khai thác.</w:t>
      </w:r>
    </w:p>
    <w:p w14:paraId="622CAE83"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2. Cơ quan</w:t>
      </w:r>
      <w:r w:rsidR="00DD312C" w:rsidRPr="00F16007">
        <w:rPr>
          <w:color w:val="000000" w:themeColor="text1"/>
          <w:sz w:val="28"/>
          <w:szCs w:val="28"/>
          <w:lang w:val="pt-BR"/>
        </w:rPr>
        <w:t xml:space="preserve"> có</w:t>
      </w:r>
      <w:r w:rsidRPr="00F16007">
        <w:rPr>
          <w:color w:val="000000" w:themeColor="text1"/>
          <w:sz w:val="28"/>
          <w:szCs w:val="28"/>
          <w:lang w:val="pt-BR"/>
        </w:rPr>
        <w:t xml:space="preserve"> thẩm quyền chấp thuận thiết kế nút giao đấu nối vào đường địa phương đang khai thác:</w:t>
      </w:r>
    </w:p>
    <w:p w14:paraId="672FB5FF"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 Sở Giao thông vận tải đối với các tuyến, đoạn tuyến được quy định tại khoản 1 Điều 3 Quy định này.</w:t>
      </w:r>
    </w:p>
    <w:p w14:paraId="2C65F2BF"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b) Ban Quản lý Khu kinh tế tỉnh đối với các tuyến, đoạn tuyến được quy định tại khoản </w:t>
      </w:r>
      <w:r w:rsidR="00073EE3" w:rsidRPr="00F16007">
        <w:rPr>
          <w:color w:val="000000" w:themeColor="text1"/>
          <w:sz w:val="28"/>
          <w:szCs w:val="28"/>
          <w:lang w:val="pt-BR"/>
        </w:rPr>
        <w:t>2</w:t>
      </w:r>
      <w:r w:rsidRPr="00F16007">
        <w:rPr>
          <w:color w:val="000000" w:themeColor="text1"/>
          <w:sz w:val="28"/>
          <w:szCs w:val="28"/>
          <w:lang w:val="pt-BR"/>
        </w:rPr>
        <w:t xml:space="preserve"> Điều 3 Quy định này.</w:t>
      </w:r>
    </w:p>
    <w:p w14:paraId="5E1E4D92"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c) Ủy ban nhân dân cấp huyện đối với các tuyến, đoạn tuyến được quy định tại khoản </w:t>
      </w:r>
      <w:r w:rsidR="00073EE3" w:rsidRPr="00F16007">
        <w:rPr>
          <w:color w:val="000000" w:themeColor="text1"/>
          <w:sz w:val="28"/>
          <w:szCs w:val="28"/>
          <w:lang w:val="pt-BR"/>
        </w:rPr>
        <w:t>3</w:t>
      </w:r>
      <w:r w:rsidRPr="00F16007">
        <w:rPr>
          <w:color w:val="000000" w:themeColor="text1"/>
          <w:sz w:val="28"/>
          <w:szCs w:val="28"/>
          <w:lang w:val="pt-BR"/>
        </w:rPr>
        <w:t xml:space="preserve"> Điều 3 Quy định này.</w:t>
      </w:r>
    </w:p>
    <w:p w14:paraId="4B92BF1E"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d) Uỷ ban nhân dân cấp xã đối với các tuyến, đoạn tuyến được quy định tại khoản </w:t>
      </w:r>
      <w:r w:rsidR="00073EE3" w:rsidRPr="00F16007">
        <w:rPr>
          <w:color w:val="000000" w:themeColor="text1"/>
          <w:sz w:val="28"/>
          <w:szCs w:val="28"/>
          <w:lang w:val="pt-BR"/>
        </w:rPr>
        <w:t>4</w:t>
      </w:r>
      <w:r w:rsidRPr="00F16007">
        <w:rPr>
          <w:color w:val="000000" w:themeColor="text1"/>
          <w:sz w:val="28"/>
          <w:szCs w:val="28"/>
          <w:lang w:val="pt-BR"/>
        </w:rPr>
        <w:t xml:space="preserve"> Điều 3 Quy định này.</w:t>
      </w:r>
    </w:p>
    <w:p w14:paraId="57BABD03"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3. Cơ quan có thẩm quyền giải quyết thủ tục hành chính thực hiện tiếp nhận, kiểm tra hồ sơ và xử lý như sau:</w:t>
      </w:r>
    </w:p>
    <w:p w14:paraId="31F1F122"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a) Đối với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29BC8569"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b) Đối với nộp qua dịch vụ bưu chính hoặc trực tuyến, trong thời hạn 02 (hai) ngày làm việc kể từ ngày nhận được hồ sơ, cơ quan có thẩm quyền kiểm tra thành phần hồ sơ, nếu đủ thì tiếp nhận, nếu không đủ, có văn bản thông báo đến tổ chức, cá nhân;</w:t>
      </w:r>
    </w:p>
    <w:p w14:paraId="4056E1BD" w14:textId="6E77693E"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 xml:space="preserve">c) Trong thời hạn 07 (bảy) ngày làm việc kể từ khi </w:t>
      </w:r>
      <w:r w:rsidR="006B61DE" w:rsidRPr="00F16007">
        <w:rPr>
          <w:color w:val="000000" w:themeColor="text1"/>
          <w:sz w:val="28"/>
          <w:szCs w:val="28"/>
          <w:lang w:val="pt-BR"/>
        </w:rPr>
        <w:t xml:space="preserve">tiếp </w:t>
      </w:r>
      <w:r w:rsidRPr="00F16007">
        <w:rPr>
          <w:color w:val="000000" w:themeColor="text1"/>
          <w:sz w:val="28"/>
          <w:szCs w:val="28"/>
          <w:lang w:val="pt-BR"/>
        </w:rPr>
        <w:t xml:space="preserve">nhận đủ hồ sơ theo quy định, cơ quan có thẩm quyền giải quyết thủ tục hành chính tiến hành </w:t>
      </w:r>
      <w:r w:rsidRPr="00F16007">
        <w:rPr>
          <w:iCs/>
          <w:color w:val="000000" w:themeColor="text1"/>
          <w:sz w:val="28"/>
          <w:szCs w:val="28"/>
          <w:lang w:val="pt-BR"/>
        </w:rPr>
        <w:t xml:space="preserve">xem xét </w:t>
      </w:r>
      <w:r w:rsidRPr="00F16007">
        <w:rPr>
          <w:color w:val="000000" w:themeColor="text1"/>
          <w:sz w:val="28"/>
          <w:szCs w:val="28"/>
          <w:lang w:val="pt-BR"/>
        </w:rPr>
        <w:t xml:space="preserve">hồ sơ, nếu đủ điều kiện thì có </w:t>
      </w:r>
      <w:r w:rsidRPr="00F16007">
        <w:rPr>
          <w:bCs/>
          <w:color w:val="000000" w:themeColor="text1"/>
          <w:sz w:val="28"/>
          <w:szCs w:val="28"/>
          <w:lang w:val="pt-BR"/>
        </w:rPr>
        <w:t>văn bản chấp thuận thiết kế nút giao đấu nối vào đường địa phương đang khai thác theo</w:t>
      </w:r>
      <w:r w:rsidRPr="00F16007">
        <w:rPr>
          <w:b/>
          <w:bCs/>
          <w:color w:val="000000" w:themeColor="text1"/>
          <w:sz w:val="28"/>
          <w:szCs w:val="28"/>
          <w:lang w:val="pt-BR"/>
        </w:rPr>
        <w:t xml:space="preserve"> </w:t>
      </w:r>
      <w:r w:rsidRPr="00F16007">
        <w:rPr>
          <w:iCs/>
          <w:color w:val="000000" w:themeColor="text1"/>
          <w:sz w:val="28"/>
          <w:szCs w:val="28"/>
          <w:lang w:val="pt-BR"/>
        </w:rPr>
        <w:t xml:space="preserve">quy định tại </w:t>
      </w:r>
      <w:r w:rsidRPr="00F16007">
        <w:rPr>
          <w:bCs/>
          <w:iCs/>
          <w:color w:val="000000" w:themeColor="text1"/>
          <w:sz w:val="28"/>
          <w:szCs w:val="28"/>
          <w:lang w:val="pt-BR"/>
        </w:rPr>
        <w:t xml:space="preserve">mẫu số 02 Phụ lục </w:t>
      </w:r>
      <w:r w:rsidRPr="00F16007">
        <w:rPr>
          <w:iCs/>
          <w:color w:val="000000" w:themeColor="text1"/>
          <w:sz w:val="28"/>
          <w:szCs w:val="28"/>
          <w:lang w:val="pt-BR"/>
        </w:rPr>
        <w:t>ban hành kèm theo Quy định này</w:t>
      </w:r>
      <w:r w:rsidRPr="00F16007">
        <w:rPr>
          <w:b/>
          <w:bCs/>
          <w:color w:val="000000" w:themeColor="text1"/>
          <w:sz w:val="28"/>
          <w:szCs w:val="28"/>
          <w:lang w:val="pt-BR"/>
        </w:rPr>
        <w:t xml:space="preserve">, </w:t>
      </w:r>
      <w:r w:rsidRPr="00F16007">
        <w:rPr>
          <w:color w:val="000000" w:themeColor="text1"/>
          <w:sz w:val="28"/>
          <w:szCs w:val="28"/>
          <w:lang w:val="pt-BR"/>
        </w:rPr>
        <w:t xml:space="preserve">trường hợp không chấp thuận thì phải có văn bản trả lời và nêu rõ lý do. </w:t>
      </w:r>
    </w:p>
    <w:p w14:paraId="46B8B615" w14:textId="77777777" w:rsidR="00F16007" w:rsidRPr="00F16007" w:rsidRDefault="001471A8" w:rsidP="00F16007">
      <w:pPr>
        <w:widowControl w:val="0"/>
        <w:spacing w:before="120" w:after="120" w:line="360" w:lineRule="exact"/>
        <w:ind w:firstLine="595"/>
        <w:jc w:val="both"/>
        <w:rPr>
          <w:color w:val="000000" w:themeColor="text1"/>
          <w:spacing w:val="2"/>
          <w:sz w:val="28"/>
          <w:szCs w:val="28"/>
          <w:lang w:val="pt-BR"/>
        </w:rPr>
      </w:pPr>
      <w:r w:rsidRPr="00F16007">
        <w:rPr>
          <w:color w:val="000000" w:themeColor="text1"/>
          <w:spacing w:val="2"/>
          <w:sz w:val="28"/>
          <w:szCs w:val="28"/>
          <w:lang w:val="pt-BR"/>
        </w:rPr>
        <w:t xml:space="preserve">4. Văn bản chấp thuận thiết kế nút giao đấu nối có thời hạn 18 </w:t>
      </w:r>
      <w:r w:rsidR="005C5AAA" w:rsidRPr="00F16007">
        <w:rPr>
          <w:color w:val="000000" w:themeColor="text1"/>
          <w:spacing w:val="2"/>
          <w:sz w:val="28"/>
          <w:szCs w:val="28"/>
          <w:lang w:val="pt-BR"/>
        </w:rPr>
        <w:t xml:space="preserve">(mười tám) </w:t>
      </w:r>
      <w:r w:rsidRPr="00F16007">
        <w:rPr>
          <w:color w:val="000000" w:themeColor="text1"/>
          <w:spacing w:val="2"/>
          <w:sz w:val="28"/>
          <w:szCs w:val="28"/>
          <w:lang w:val="pt-BR"/>
        </w:rPr>
        <w:t>tháng, hết thời hạn nêu trên mà chủ đầu tư chưa gửi hồ sơ đề nghị cấp phép thi công nút giao đấu nối vào đường đang khai thác theo quy định tại Điều 5 Quy</w:t>
      </w:r>
    </w:p>
    <w:p w14:paraId="262840E4" w14:textId="77777777" w:rsidR="00F16007" w:rsidRPr="00F16007" w:rsidRDefault="00F16007" w:rsidP="00F16007">
      <w:pPr>
        <w:widowControl w:val="0"/>
        <w:spacing w:before="120" w:after="120" w:line="360" w:lineRule="exact"/>
        <w:ind w:firstLine="595"/>
        <w:jc w:val="both"/>
        <w:rPr>
          <w:color w:val="000000" w:themeColor="text1"/>
          <w:sz w:val="28"/>
          <w:szCs w:val="28"/>
          <w:lang w:val="pt-BR"/>
        </w:rPr>
      </w:pPr>
    </w:p>
    <w:p w14:paraId="68804C03" w14:textId="77777777" w:rsidR="00F16007" w:rsidRPr="00F16007" w:rsidRDefault="00F16007" w:rsidP="00F16007">
      <w:pPr>
        <w:widowControl w:val="0"/>
        <w:spacing w:before="120" w:after="120" w:line="360" w:lineRule="exact"/>
        <w:ind w:firstLine="595"/>
        <w:jc w:val="both"/>
        <w:rPr>
          <w:color w:val="000000" w:themeColor="text1"/>
          <w:sz w:val="28"/>
          <w:szCs w:val="28"/>
          <w:lang w:val="pt-BR"/>
        </w:rPr>
      </w:pPr>
    </w:p>
    <w:p w14:paraId="601EEC45" w14:textId="7593F7C5" w:rsidR="001471A8" w:rsidRPr="00F16007" w:rsidRDefault="001471A8" w:rsidP="00F16007">
      <w:pPr>
        <w:widowControl w:val="0"/>
        <w:spacing w:before="120" w:after="120" w:line="360" w:lineRule="exact"/>
        <w:jc w:val="both"/>
        <w:rPr>
          <w:color w:val="000000" w:themeColor="text1"/>
          <w:sz w:val="28"/>
          <w:szCs w:val="28"/>
          <w:lang w:val="pt-BR"/>
        </w:rPr>
      </w:pPr>
      <w:r w:rsidRPr="00F16007">
        <w:rPr>
          <w:color w:val="000000" w:themeColor="text1"/>
          <w:sz w:val="28"/>
          <w:szCs w:val="28"/>
          <w:lang w:val="pt-BR"/>
        </w:rPr>
        <w:lastRenderedPageBreak/>
        <w:t>định này hoặc có thay đổi về quy mô nút giao đấu nối thì phải thực hiện lại từ đầu thủ tục chấp thuận thiết kế nút giao.</w:t>
      </w:r>
    </w:p>
    <w:p w14:paraId="1D5B0064" w14:textId="77777777" w:rsidR="001471A8" w:rsidRPr="00F16007" w:rsidRDefault="001471A8" w:rsidP="00F16007">
      <w:pPr>
        <w:widowControl w:val="0"/>
        <w:spacing w:before="120" w:after="120" w:line="360" w:lineRule="exact"/>
        <w:ind w:firstLine="595"/>
        <w:jc w:val="both"/>
        <w:rPr>
          <w:color w:val="000000" w:themeColor="text1"/>
          <w:sz w:val="28"/>
          <w:szCs w:val="28"/>
          <w:lang w:val="pt-BR"/>
        </w:rPr>
      </w:pPr>
      <w:r w:rsidRPr="00F16007">
        <w:rPr>
          <w:color w:val="000000" w:themeColor="text1"/>
          <w:sz w:val="28"/>
          <w:szCs w:val="28"/>
          <w:lang w:val="pt-BR"/>
        </w:rPr>
        <w:t>5. Đối với kết nối giao thông thuộc dự án đầu tư xây dựng đường bộ do Thủ tướng Chính phủ, Bộ trưởng Bộ Giao thông vận tải, Chủ tịch Ủy ban nhân dân tỉnh là người có thẩm quyền quyết định đầu tư, việc quyết định thiết kế nút giao đấu nối vào đường địa phương đang khai thác thực hiện trong quyết định phê duyệt dự án và không phải thực hiện quy định tại các khoản 1, 2, 3 và 4 Điều này.</w:t>
      </w:r>
    </w:p>
    <w:p w14:paraId="472AB054" w14:textId="77777777" w:rsidR="001471A8" w:rsidRPr="00F16007" w:rsidRDefault="001471A8" w:rsidP="00832C32">
      <w:pPr>
        <w:widowControl w:val="0"/>
        <w:spacing w:before="120" w:after="120" w:line="340" w:lineRule="exact"/>
        <w:ind w:firstLine="595"/>
        <w:jc w:val="both"/>
        <w:rPr>
          <w:b/>
          <w:color w:val="000000" w:themeColor="text1"/>
          <w:sz w:val="28"/>
          <w:szCs w:val="28"/>
          <w:lang w:val="pt-BR"/>
        </w:rPr>
      </w:pPr>
      <w:r w:rsidRPr="00F16007">
        <w:rPr>
          <w:b/>
          <w:color w:val="000000" w:themeColor="text1"/>
          <w:sz w:val="28"/>
          <w:szCs w:val="28"/>
          <w:lang w:val="pt-BR"/>
        </w:rPr>
        <w:t>Điều 5. Cấp phép thi công nút giao đấu nối vào đường địa phương đang khai thác</w:t>
      </w:r>
    </w:p>
    <w:p w14:paraId="4BBB629A" w14:textId="1CD62E20"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1. Chủ đầu tư dự án xây dựng nút giao đấu nối vào đường địa phương đang khai thác gửi 01 bộ hồ sơ đề nghị cấp phép thi công nút giao đấu nối vào đường địa phương đang khai thác (theo cách thức trực tiếp hoặc qua dịch vụ bưu chính hoặc trực tuyến) đến cơ quan có thẩm quyền quy định tại khoản 2 Điều này. Hồ sơ đề nghị bao gồm:</w:t>
      </w:r>
    </w:p>
    <w:p w14:paraId="6EC290D9"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a) Đơn đề nghị theo quy định tại mẫu số 03 Phụ lục ban hành kèm theo Quy định này;</w:t>
      </w:r>
    </w:p>
    <w:p w14:paraId="393BCC0B"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b) Thuyết minh và bản vẽ biện pháp tổ chức thi công nút giao đấu nối vào đường địa phương đang khai thác; biện pháp bảo đảm giao thông đường bộ khi thi công xây dựng nút giao đấu nối.</w:t>
      </w:r>
    </w:p>
    <w:p w14:paraId="460F9B89" w14:textId="064E70AC"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 xml:space="preserve">2. Cơ quan thẩm quyền cấp phép thi công nút giao đấu nối vào đường địa phương đang khai </w:t>
      </w:r>
      <w:r w:rsidR="005C5AAA" w:rsidRPr="00F16007">
        <w:rPr>
          <w:color w:val="000000" w:themeColor="text1"/>
          <w:sz w:val="28"/>
          <w:szCs w:val="28"/>
          <w:lang w:val="pt-BR"/>
        </w:rPr>
        <w:t xml:space="preserve">thác </w:t>
      </w:r>
      <w:r w:rsidRPr="00F16007">
        <w:rPr>
          <w:color w:val="000000" w:themeColor="text1"/>
          <w:sz w:val="28"/>
          <w:szCs w:val="28"/>
          <w:lang w:val="pt-BR"/>
        </w:rPr>
        <w:t>theo quy định tại khoản 2 Điều 4 Quy định này.</w:t>
      </w:r>
    </w:p>
    <w:p w14:paraId="5FCEB2EE"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3. Cơ quan có thẩm quyền thực hiện tiếp nhận, kiểm tra hồ sơ và xử lý như sau:</w:t>
      </w:r>
    </w:p>
    <w:p w14:paraId="17B33E56"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a) Đối với nộp trực tiếp, cơ quan có thẩm quyền thực hiện kiểm tra thành phần hồ sơ, nếu đủ thì tiếp nhận và viết phiếu hẹn trả kết quả, nếu không đủ thì hướng dẫn chủ đầu tư hoàn thiện hồ sơ theo quy định;</w:t>
      </w:r>
    </w:p>
    <w:p w14:paraId="526B35F8"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b) Đối với nộp qua dịch vụ bưu chính hoặc trực tuyến, trong phạm vi 02 (hai) ngày làm việc kể từ ngày nhận được hồ sơ, cơ quan có thẩm quyền thực hiện kiểm tra thành phần hồ sơ, nếu đủ thì tiếp nhận, nếu không đủ có văn bản thông báo đến tổ chức, cá nhân;</w:t>
      </w:r>
    </w:p>
    <w:p w14:paraId="760244EE" w14:textId="05CED6E3"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 xml:space="preserve">c) Trong thời hạn 07 (bảy) ngày làm việc kể từ khi </w:t>
      </w:r>
      <w:r w:rsidR="00D24FB8" w:rsidRPr="00F16007">
        <w:rPr>
          <w:color w:val="000000" w:themeColor="text1"/>
          <w:sz w:val="28"/>
          <w:szCs w:val="28"/>
          <w:lang w:val="pt-BR"/>
        </w:rPr>
        <w:t xml:space="preserve">tiếp </w:t>
      </w:r>
      <w:r w:rsidRPr="00F16007">
        <w:rPr>
          <w:color w:val="000000" w:themeColor="text1"/>
          <w:sz w:val="28"/>
          <w:szCs w:val="28"/>
          <w:lang w:val="pt-BR"/>
        </w:rPr>
        <w:t xml:space="preserve">nhận đủ hồ sơ theo quy định, cơ quan có thẩm quyền tiến hành xem xét hồ sơ, nếu đủ điều kiện thì cấp giấy phép thi công nút giao đấu nối theo quy định tại mẫu số 04 Phụ lục ban hành kèm theo Quy định này, trường hợp không chấp thuận thì phải có văn bản trả lời và nêu rõ lý do. </w:t>
      </w:r>
    </w:p>
    <w:p w14:paraId="501B567F"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4. Thời hạn có hiệu lực của giấy phép thi công đấu nối vào đường địa phương đang khai thác:</w:t>
      </w:r>
    </w:p>
    <w:p w14:paraId="43D21FAD"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 xml:space="preserve">a) Đối với nút giao đấu nối thuộc dự án đầu tư công, đầu tư theo phương </w:t>
      </w:r>
      <w:r w:rsidRPr="00F16007">
        <w:rPr>
          <w:color w:val="000000" w:themeColor="text1"/>
          <w:sz w:val="28"/>
          <w:szCs w:val="28"/>
          <w:lang w:val="pt-BR"/>
        </w:rPr>
        <w:lastRenderedPageBreak/>
        <w:t xml:space="preserve">thức đối tác công tư, hiệu lực của giấy phép thi công nút giao đấu nối bằng tiến độ thực hiện dự án; </w:t>
      </w:r>
    </w:p>
    <w:p w14:paraId="6F160C02"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 xml:space="preserve">b) Đối với các trường hợp không thuộc quy định tại điểm a khoản này, thời hạn có hiệu lực của giấy phép thi công đấu nối không quá 24 </w:t>
      </w:r>
      <w:r w:rsidR="00DD312C" w:rsidRPr="00F16007">
        <w:rPr>
          <w:color w:val="000000" w:themeColor="text1"/>
          <w:sz w:val="28"/>
          <w:szCs w:val="28"/>
          <w:lang w:val="pt-BR"/>
        </w:rPr>
        <w:t xml:space="preserve">(hai mươi tư) </w:t>
      </w:r>
      <w:r w:rsidRPr="00F16007">
        <w:rPr>
          <w:color w:val="000000" w:themeColor="text1"/>
          <w:sz w:val="28"/>
          <w:szCs w:val="28"/>
          <w:lang w:val="pt-BR"/>
        </w:rPr>
        <w:t>tháng kể từ ngày được cấp phép thi công nút giao đấu nối vào đường địa phương đang khai thác;</w:t>
      </w:r>
    </w:p>
    <w:p w14:paraId="3BD7929A" w14:textId="77777777" w:rsidR="001471A8" w:rsidRPr="00F16007" w:rsidRDefault="001471A8" w:rsidP="00832C32">
      <w:pPr>
        <w:widowControl w:val="0"/>
        <w:spacing w:before="120" w:after="120" w:line="340" w:lineRule="exact"/>
        <w:ind w:firstLine="595"/>
        <w:jc w:val="both"/>
        <w:rPr>
          <w:color w:val="000000" w:themeColor="text1"/>
          <w:sz w:val="28"/>
          <w:szCs w:val="28"/>
          <w:lang w:val="pt-BR"/>
        </w:rPr>
      </w:pPr>
      <w:r w:rsidRPr="00F16007">
        <w:rPr>
          <w:color w:val="000000" w:themeColor="text1"/>
          <w:sz w:val="28"/>
          <w:szCs w:val="28"/>
          <w:lang w:val="pt-BR"/>
        </w:rPr>
        <w:t>c) Hết thời hạn có hiệu lực của giấy phép thi công mà chưa hoàn thành thi công nút giao đấu nối vào đường địa phương đang khai thác thì phải thực hiện lại từ đầu thủ tục cấp phép.</w:t>
      </w:r>
    </w:p>
    <w:bookmarkEnd w:id="7"/>
    <w:p w14:paraId="581FEABF" w14:textId="77777777" w:rsidR="001471A8" w:rsidRPr="00F16007" w:rsidRDefault="001471A8" w:rsidP="00832C32">
      <w:pPr>
        <w:spacing w:before="120" w:after="120" w:line="340" w:lineRule="exact"/>
        <w:ind w:left="472" w:right="437"/>
        <w:jc w:val="center"/>
        <w:rPr>
          <w:b/>
          <w:bCs/>
          <w:color w:val="000000" w:themeColor="text1"/>
          <w:sz w:val="28"/>
          <w:lang w:val="pt-BR"/>
        </w:rPr>
      </w:pPr>
      <w:r w:rsidRPr="00F16007">
        <w:rPr>
          <w:b/>
          <w:bCs/>
          <w:color w:val="000000" w:themeColor="text1"/>
          <w:sz w:val="28"/>
          <w:lang w:val="pt-BR"/>
        </w:rPr>
        <w:t>Ch</w:t>
      </w:r>
      <w:r w:rsidRPr="00F16007">
        <w:rPr>
          <w:b/>
          <w:bCs/>
          <w:color w:val="000000" w:themeColor="text1"/>
          <w:sz w:val="28"/>
          <w:lang w:val="vi-VN"/>
        </w:rPr>
        <w:t xml:space="preserve">ương </w:t>
      </w:r>
      <w:r w:rsidRPr="00F16007">
        <w:rPr>
          <w:b/>
          <w:bCs/>
          <w:color w:val="000000" w:themeColor="text1"/>
          <w:sz w:val="28"/>
          <w:lang w:val="pt-BR"/>
        </w:rPr>
        <w:t>III</w:t>
      </w:r>
    </w:p>
    <w:p w14:paraId="5B7D8231" w14:textId="77777777" w:rsidR="001471A8" w:rsidRPr="00F16007" w:rsidRDefault="004B23DD" w:rsidP="00832C32">
      <w:pPr>
        <w:spacing w:before="120" w:after="120" w:line="340" w:lineRule="exact"/>
        <w:ind w:left="472" w:right="437"/>
        <w:jc w:val="center"/>
        <w:rPr>
          <w:b/>
          <w:bCs/>
          <w:color w:val="000000" w:themeColor="text1"/>
          <w:sz w:val="28"/>
          <w:lang w:val="pt-BR"/>
        </w:rPr>
      </w:pPr>
      <w:r w:rsidRPr="00F16007">
        <w:rPr>
          <w:b/>
          <w:bCs/>
          <w:color w:val="000000" w:themeColor="text1"/>
          <w:sz w:val="28"/>
          <w:lang w:val="pt-BR"/>
        </w:rPr>
        <w:t>TỔ CHỨC THỰC HIỆN</w:t>
      </w:r>
    </w:p>
    <w:p w14:paraId="31F35737" w14:textId="0ADA871A" w:rsidR="001471A8" w:rsidRPr="00F16007" w:rsidRDefault="001471A8" w:rsidP="00832C32">
      <w:pPr>
        <w:spacing w:before="120" w:after="120" w:line="340" w:lineRule="exact"/>
        <w:ind w:left="472" w:right="437"/>
        <w:jc w:val="both"/>
        <w:rPr>
          <w:b/>
          <w:bCs/>
          <w:color w:val="000000" w:themeColor="text1"/>
          <w:sz w:val="28"/>
          <w:lang w:val="vi-VN"/>
        </w:rPr>
      </w:pPr>
      <w:r w:rsidRPr="00F16007">
        <w:rPr>
          <w:b/>
          <w:bCs/>
          <w:color w:val="000000" w:themeColor="text1"/>
          <w:sz w:val="28"/>
          <w:lang w:val="vi-VN"/>
        </w:rPr>
        <w:t xml:space="preserve">Điều </w:t>
      </w:r>
      <w:r w:rsidR="00D24FB8" w:rsidRPr="00F16007">
        <w:rPr>
          <w:b/>
          <w:bCs/>
          <w:color w:val="000000" w:themeColor="text1"/>
          <w:sz w:val="28"/>
          <w:lang w:val="pt-BR"/>
        </w:rPr>
        <w:t>6</w:t>
      </w:r>
      <w:r w:rsidRPr="00F16007">
        <w:rPr>
          <w:b/>
          <w:bCs/>
          <w:color w:val="000000" w:themeColor="text1"/>
          <w:sz w:val="28"/>
          <w:lang w:val="vi-VN"/>
        </w:rPr>
        <w:t>. Điều khoản chuyển tiếp</w:t>
      </w:r>
    </w:p>
    <w:p w14:paraId="5F65955F" w14:textId="126B840E" w:rsidR="001471A8" w:rsidRPr="00F16007" w:rsidRDefault="001471A8" w:rsidP="00832C32">
      <w:pPr>
        <w:spacing w:before="120" w:after="120" w:line="340" w:lineRule="exact"/>
        <w:ind w:right="437" w:firstLine="472"/>
        <w:jc w:val="both"/>
        <w:rPr>
          <w:color w:val="000000" w:themeColor="text1"/>
          <w:sz w:val="28"/>
          <w:lang w:val="vi-VN"/>
        </w:rPr>
      </w:pPr>
      <w:r w:rsidRPr="00F16007">
        <w:rPr>
          <w:color w:val="000000" w:themeColor="text1"/>
          <w:sz w:val="28"/>
          <w:lang w:val="vi-VN"/>
        </w:rPr>
        <w:t>Trường hợp hồ sơ đề nghị chấp thuận</w:t>
      </w:r>
      <w:r w:rsidR="00D45395" w:rsidRPr="00F16007">
        <w:rPr>
          <w:color w:val="000000" w:themeColor="text1"/>
          <w:sz w:val="28"/>
          <w:lang w:val="vi-VN"/>
        </w:rPr>
        <w:t xml:space="preserve"> thiết kế</w:t>
      </w:r>
      <w:r w:rsidR="00B8391B" w:rsidRPr="00F16007">
        <w:rPr>
          <w:color w:val="000000" w:themeColor="text1"/>
          <w:sz w:val="28"/>
          <w:lang w:val="vi-VN"/>
        </w:rPr>
        <w:t>, đề nghị cấp phép thi công</w:t>
      </w:r>
      <w:r w:rsidR="00D45395" w:rsidRPr="00F16007">
        <w:rPr>
          <w:color w:val="000000" w:themeColor="text1"/>
          <w:sz w:val="28"/>
          <w:lang w:val="vi-VN"/>
        </w:rPr>
        <w:t xml:space="preserve"> nút giao đấu nối vào đường địa phương đang khai thác</w:t>
      </w:r>
      <w:r w:rsidR="00B8391B" w:rsidRPr="00F16007">
        <w:rPr>
          <w:color w:val="000000" w:themeColor="text1"/>
          <w:sz w:val="28"/>
          <w:lang w:val="vi-VN"/>
        </w:rPr>
        <w:t xml:space="preserve"> đã thực hiện nhưng </w:t>
      </w:r>
      <w:r w:rsidR="00D45395" w:rsidRPr="00F16007">
        <w:rPr>
          <w:color w:val="000000" w:themeColor="text1"/>
          <w:sz w:val="28"/>
          <w:lang w:val="vi-VN"/>
        </w:rPr>
        <w:t xml:space="preserve">chưa được chấp thuận, cấp phép </w:t>
      </w:r>
      <w:r w:rsidR="00B8391B" w:rsidRPr="00F16007">
        <w:rPr>
          <w:color w:val="000000" w:themeColor="text1"/>
          <w:sz w:val="28"/>
          <w:lang w:val="vi-VN"/>
        </w:rPr>
        <w:t>tại thời điểm Quyết định ban hành Quy định này có hiệu lực thi hành thì thực hiện theo Quy định này.</w:t>
      </w:r>
    </w:p>
    <w:p w14:paraId="571D070E" w14:textId="77777777" w:rsidR="005C5AAA" w:rsidRPr="00F16007" w:rsidRDefault="00073EE3" w:rsidP="00832C32">
      <w:pPr>
        <w:spacing w:before="120" w:after="120" w:line="340" w:lineRule="exact"/>
        <w:ind w:right="437" w:firstLine="472"/>
        <w:jc w:val="both"/>
        <w:rPr>
          <w:b/>
          <w:bCs/>
          <w:color w:val="000000" w:themeColor="text1"/>
          <w:sz w:val="28"/>
          <w:lang w:val="vi-VN"/>
        </w:rPr>
      </w:pPr>
      <w:r w:rsidRPr="00F16007">
        <w:rPr>
          <w:b/>
          <w:bCs/>
          <w:color w:val="000000" w:themeColor="text1"/>
          <w:sz w:val="28"/>
          <w:lang w:val="vi-VN"/>
        </w:rPr>
        <w:t xml:space="preserve">Điều </w:t>
      </w:r>
      <w:r w:rsidR="00D24FB8" w:rsidRPr="00F16007">
        <w:rPr>
          <w:b/>
          <w:bCs/>
          <w:color w:val="000000" w:themeColor="text1"/>
          <w:sz w:val="28"/>
          <w:lang w:val="pt-BR"/>
        </w:rPr>
        <w:t>7</w:t>
      </w:r>
      <w:r w:rsidRPr="00F16007">
        <w:rPr>
          <w:b/>
          <w:bCs/>
          <w:color w:val="000000" w:themeColor="text1"/>
          <w:sz w:val="28"/>
          <w:lang w:val="vi-VN"/>
        </w:rPr>
        <w:t>. Tổ chức thực hiện</w:t>
      </w:r>
    </w:p>
    <w:p w14:paraId="6C347A2D" w14:textId="179C829B" w:rsidR="005C5AAA" w:rsidRPr="00F16007" w:rsidRDefault="005C5AAA" w:rsidP="00832C32">
      <w:pPr>
        <w:spacing w:before="120" w:after="120" w:line="340" w:lineRule="exact"/>
        <w:ind w:firstLine="567"/>
        <w:jc w:val="both"/>
        <w:rPr>
          <w:b/>
          <w:bCs/>
          <w:color w:val="000000" w:themeColor="text1"/>
          <w:sz w:val="28"/>
          <w:lang w:val="pt-BR"/>
        </w:rPr>
      </w:pPr>
      <w:r w:rsidRPr="00F16007">
        <w:rPr>
          <w:color w:val="000000" w:themeColor="text1"/>
          <w:sz w:val="28"/>
          <w:lang w:val="vi-VN"/>
        </w:rPr>
        <w:t>1.</w:t>
      </w:r>
      <w:r w:rsidR="001471A8" w:rsidRPr="00F16007">
        <w:rPr>
          <w:color w:val="000000" w:themeColor="text1"/>
          <w:sz w:val="28"/>
          <w:lang w:val="vi-VN"/>
        </w:rPr>
        <w:t xml:space="preserve">Sở Giao thông vận tải có trách nhiệm </w:t>
      </w:r>
      <w:r w:rsidR="00D24FB8" w:rsidRPr="00F16007">
        <w:rPr>
          <w:color w:val="000000" w:themeColor="text1"/>
          <w:sz w:val="28"/>
          <w:lang w:val="pt-BR"/>
        </w:rPr>
        <w:t xml:space="preserve">tham mưu </w:t>
      </w:r>
      <w:r w:rsidR="00D24FB8" w:rsidRPr="00F16007">
        <w:rPr>
          <w:color w:val="000000" w:themeColor="text1"/>
          <w:sz w:val="28"/>
          <w:lang w:val="vi-VN"/>
        </w:rPr>
        <w:t xml:space="preserve">triển khai </w:t>
      </w:r>
      <w:r w:rsidR="00D24FB8" w:rsidRPr="00F16007">
        <w:rPr>
          <w:color w:val="000000" w:themeColor="text1"/>
          <w:sz w:val="28"/>
          <w:lang w:val="pt-BR"/>
        </w:rPr>
        <w:t xml:space="preserve">thực hiện </w:t>
      </w:r>
      <w:r w:rsidR="00D24FB8" w:rsidRPr="00F16007">
        <w:rPr>
          <w:color w:val="000000" w:themeColor="text1"/>
          <w:sz w:val="28"/>
          <w:lang w:val="vi-VN"/>
        </w:rPr>
        <w:t>Quyết định.</w:t>
      </w:r>
    </w:p>
    <w:p w14:paraId="57A2C9AB" w14:textId="69E5D725" w:rsidR="00707176" w:rsidRPr="00F16007" w:rsidRDefault="005C5AAA" w:rsidP="00832C32">
      <w:pPr>
        <w:spacing w:before="120" w:after="120" w:line="340" w:lineRule="exact"/>
        <w:ind w:firstLine="567"/>
        <w:jc w:val="both"/>
        <w:rPr>
          <w:color w:val="000000" w:themeColor="text1"/>
          <w:sz w:val="28"/>
          <w:lang w:val="nl-NL"/>
        </w:rPr>
      </w:pPr>
      <w:r w:rsidRPr="00F16007">
        <w:rPr>
          <w:color w:val="000000" w:themeColor="text1"/>
          <w:sz w:val="28"/>
          <w:lang w:val="pt-BR"/>
        </w:rPr>
        <w:t xml:space="preserve">2. </w:t>
      </w:r>
      <w:r w:rsidR="00707176" w:rsidRPr="00F16007">
        <w:rPr>
          <w:color w:val="000000" w:themeColor="text1"/>
          <w:sz w:val="28"/>
          <w:lang w:val="nl-NL"/>
        </w:rPr>
        <w:t xml:space="preserve">Trường hợp các cơ quan, đơn vị được </w:t>
      </w:r>
      <w:r w:rsidR="00EE583F" w:rsidRPr="00F16007">
        <w:rPr>
          <w:color w:val="000000" w:themeColor="text1"/>
          <w:sz w:val="28"/>
          <w:lang w:val="nl-NL"/>
        </w:rPr>
        <w:t>quy định tại</w:t>
      </w:r>
      <w:r w:rsidR="00707176" w:rsidRPr="00F16007">
        <w:rPr>
          <w:color w:val="000000" w:themeColor="text1"/>
          <w:sz w:val="28"/>
          <w:lang w:val="nl-NL"/>
        </w:rPr>
        <w:t xml:space="preserve"> Quy định ban hành kèm theo Quyết định này thực hiện việc sắp xếp, tổ chức lại theo quyết định của cấp thẩm quyền thì căn cứ chức năng, nhiệm vụ của cơ quan, đơn vị cũ chuyển giao cho cơ quan, đơn vị mới</w:t>
      </w:r>
      <w:r w:rsidR="00EE583F" w:rsidRPr="00F16007">
        <w:rPr>
          <w:color w:val="000000" w:themeColor="text1"/>
          <w:sz w:val="28"/>
          <w:lang w:val="nl-NL"/>
        </w:rPr>
        <w:t>,</w:t>
      </w:r>
      <w:r w:rsidR="00707176" w:rsidRPr="00F16007">
        <w:rPr>
          <w:color w:val="000000" w:themeColor="text1"/>
          <w:sz w:val="28"/>
          <w:lang w:val="nl-NL"/>
        </w:rPr>
        <w:t xml:space="preserve"> cơ quan, đơn vị mới tiếp tục thực hiện chức năng, nhiệm vụ được giao theo quy định của Quyết định này.</w:t>
      </w:r>
    </w:p>
    <w:p w14:paraId="51CCAA04" w14:textId="052D32A3" w:rsidR="001471A8" w:rsidRPr="00F16007" w:rsidRDefault="005C5AAA" w:rsidP="00832C32">
      <w:pPr>
        <w:spacing w:before="120" w:after="120" w:line="340" w:lineRule="exact"/>
        <w:ind w:firstLine="567"/>
        <w:jc w:val="both"/>
        <w:rPr>
          <w:color w:val="000000" w:themeColor="text1"/>
          <w:sz w:val="28"/>
          <w:lang w:val="vi-VN"/>
        </w:rPr>
      </w:pPr>
      <w:r w:rsidRPr="00F16007">
        <w:rPr>
          <w:color w:val="000000" w:themeColor="text1"/>
          <w:sz w:val="28"/>
          <w:lang w:val="pt-BR"/>
        </w:rPr>
        <w:t>3</w:t>
      </w:r>
      <w:r w:rsidR="00D24FB8" w:rsidRPr="00F16007">
        <w:rPr>
          <w:color w:val="000000" w:themeColor="text1"/>
          <w:sz w:val="28"/>
          <w:lang w:val="vi-VN"/>
        </w:rPr>
        <w:t xml:space="preserve">. </w:t>
      </w:r>
      <w:r w:rsidR="001471A8" w:rsidRPr="00F16007">
        <w:rPr>
          <w:color w:val="000000" w:themeColor="text1"/>
          <w:sz w:val="28"/>
          <w:lang w:val="vi-VN"/>
        </w:rPr>
        <w:t xml:space="preserve">Trong quá trình thực hiện, nếu có phát sinh các vướng mắc, các cơ quan, tổ chức và cá nhân phản ánh về Sở Giao thông </w:t>
      </w:r>
      <w:r w:rsidR="00850724" w:rsidRPr="00F16007">
        <w:rPr>
          <w:color w:val="000000" w:themeColor="text1"/>
          <w:sz w:val="28"/>
          <w:lang w:val="vi-VN"/>
        </w:rPr>
        <w:t>v</w:t>
      </w:r>
      <w:r w:rsidR="001471A8" w:rsidRPr="00F16007">
        <w:rPr>
          <w:color w:val="000000" w:themeColor="text1"/>
          <w:sz w:val="28"/>
          <w:lang w:val="vi-VN"/>
        </w:rPr>
        <w:t>ận tải để tổng hợp, báo cáo với Ủy ban nhân dân tỉnh xem xét, giải quyết.</w:t>
      </w:r>
      <w:r w:rsidR="00A5514A" w:rsidRPr="00F16007">
        <w:rPr>
          <w:color w:val="000000" w:themeColor="text1"/>
          <w:sz w:val="28"/>
          <w:lang w:val="vi-VN"/>
        </w:rPr>
        <w:t>/.</w:t>
      </w:r>
    </w:p>
    <w:p w14:paraId="33A32A21" w14:textId="77777777" w:rsidR="001471A8" w:rsidRPr="00F16007" w:rsidRDefault="001471A8" w:rsidP="00707176">
      <w:pPr>
        <w:spacing w:before="120" w:after="120" w:line="320" w:lineRule="exact"/>
        <w:ind w:firstLine="567"/>
        <w:jc w:val="both"/>
        <w:rPr>
          <w:b/>
          <w:color w:val="000000" w:themeColor="text1"/>
          <w:sz w:val="28"/>
          <w:lang w:val="vi-VN"/>
        </w:rPr>
      </w:pPr>
    </w:p>
    <w:p w14:paraId="15940331" w14:textId="77777777" w:rsidR="001471A8" w:rsidRPr="00F16007" w:rsidRDefault="001471A8" w:rsidP="001471A8">
      <w:pPr>
        <w:spacing w:before="119" w:line="324" w:lineRule="auto"/>
        <w:ind w:left="472" w:right="437"/>
        <w:jc w:val="center"/>
        <w:rPr>
          <w:b/>
          <w:color w:val="000000" w:themeColor="text1"/>
          <w:sz w:val="28"/>
          <w:lang w:val="vi-VN"/>
        </w:rPr>
      </w:pPr>
    </w:p>
    <w:p w14:paraId="6A4B220D" w14:textId="77777777" w:rsidR="001471A8" w:rsidRPr="00F16007" w:rsidRDefault="001471A8" w:rsidP="001471A8">
      <w:pPr>
        <w:spacing w:before="119" w:line="324" w:lineRule="auto"/>
        <w:ind w:left="472" w:right="437"/>
        <w:jc w:val="center"/>
        <w:rPr>
          <w:b/>
          <w:color w:val="000000" w:themeColor="text1"/>
          <w:sz w:val="28"/>
          <w:lang w:val="vi-VN"/>
        </w:rPr>
      </w:pPr>
    </w:p>
    <w:p w14:paraId="5FB4B78E" w14:textId="77777777" w:rsidR="00E2020A" w:rsidRPr="00F16007" w:rsidRDefault="00E2020A" w:rsidP="001471A8">
      <w:pPr>
        <w:spacing w:before="119" w:line="324" w:lineRule="auto"/>
        <w:ind w:left="472" w:right="437"/>
        <w:jc w:val="center"/>
        <w:rPr>
          <w:b/>
          <w:color w:val="000000" w:themeColor="text1"/>
          <w:sz w:val="28"/>
          <w:lang w:val="vi-VN"/>
        </w:rPr>
      </w:pPr>
    </w:p>
    <w:p w14:paraId="52553F8E" w14:textId="77777777" w:rsidR="00E2020A" w:rsidRPr="00F16007" w:rsidRDefault="00E2020A" w:rsidP="001471A8">
      <w:pPr>
        <w:spacing w:before="119" w:line="324" w:lineRule="auto"/>
        <w:ind w:left="472" w:right="437"/>
        <w:jc w:val="center"/>
        <w:rPr>
          <w:b/>
          <w:color w:val="000000" w:themeColor="text1"/>
          <w:sz w:val="28"/>
          <w:lang w:val="vi-VN"/>
        </w:rPr>
      </w:pPr>
    </w:p>
    <w:p w14:paraId="4BFA59FE" w14:textId="542E3924" w:rsidR="000D2AE6" w:rsidRPr="00F16007" w:rsidRDefault="000D2AE6" w:rsidP="00F16007">
      <w:pPr>
        <w:spacing w:before="119" w:line="324" w:lineRule="auto"/>
        <w:ind w:right="437"/>
        <w:rPr>
          <w:b/>
          <w:color w:val="000000" w:themeColor="text1"/>
          <w:sz w:val="28"/>
          <w:lang w:val="nl-NL"/>
        </w:rPr>
      </w:pPr>
    </w:p>
    <w:p w14:paraId="48ADD1CD" w14:textId="77777777" w:rsidR="00E2020A" w:rsidRPr="00F16007" w:rsidRDefault="00E2020A" w:rsidP="001471A8">
      <w:pPr>
        <w:spacing w:before="119" w:line="324" w:lineRule="auto"/>
        <w:ind w:left="472" w:right="437"/>
        <w:jc w:val="center"/>
        <w:rPr>
          <w:b/>
          <w:color w:val="000000" w:themeColor="text1"/>
          <w:sz w:val="28"/>
          <w:lang w:val="vi-VN"/>
        </w:rPr>
      </w:pPr>
    </w:p>
    <w:p w14:paraId="3208B55A" w14:textId="584B0BC9" w:rsidR="00E2020A" w:rsidRPr="00F16007" w:rsidRDefault="000D2AE6" w:rsidP="00F16007">
      <w:pPr>
        <w:pStyle w:val="Heading2"/>
        <w:rPr>
          <w:color w:val="000000" w:themeColor="text1"/>
        </w:rPr>
      </w:pPr>
      <w:r w:rsidRPr="00F16007">
        <w:rPr>
          <w:noProof/>
          <w:color w:val="000000" w:themeColor="text1"/>
        </w:rPr>
        <w:lastRenderedPageBreak/>
        <w:t>PHỤ LỤC</w:t>
      </w:r>
    </w:p>
    <w:p w14:paraId="1321FD03" w14:textId="77777777" w:rsidR="00E2020A" w:rsidRPr="00F16007" w:rsidRDefault="00E2020A" w:rsidP="00E2020A">
      <w:pPr>
        <w:spacing w:before="120" w:after="280" w:afterAutospacing="1"/>
        <w:jc w:val="center"/>
        <w:rPr>
          <w:i/>
          <w:iCs/>
          <w:color w:val="000000" w:themeColor="text1"/>
          <w:sz w:val="28"/>
          <w:szCs w:val="28"/>
        </w:rPr>
      </w:pPr>
      <w:r w:rsidRPr="00F16007">
        <w:rPr>
          <w:i/>
          <w:iCs/>
          <w:color w:val="000000" w:themeColor="text1"/>
          <w:sz w:val="28"/>
          <w:szCs w:val="28"/>
          <w:lang w:val="vi-VN"/>
        </w:rPr>
        <w:t>(Ban hành kèm theo (Ban hành kèm theo Quyết định số…../2024/QĐ-UBND ngày …../……/2024 của Ủy ban nhân dân tỉnh Lào Cai)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46"/>
        <w:gridCol w:w="7409"/>
      </w:tblGrid>
      <w:tr w:rsidR="00F16007" w:rsidRPr="00F16007" w14:paraId="6C6E90A0" w14:textId="77777777" w:rsidTr="00B92B30">
        <w:trPr>
          <w:tblCellSpacing w:w="0" w:type="dxa"/>
        </w:trPr>
        <w:tc>
          <w:tcPr>
            <w:tcW w:w="90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F8B477" w14:textId="3FDB7A0F" w:rsidR="00B92B30" w:rsidRPr="00F16007" w:rsidRDefault="00B92B30" w:rsidP="00B92B30">
            <w:pPr>
              <w:spacing w:before="120" w:after="280" w:afterAutospacing="1"/>
              <w:jc w:val="both"/>
              <w:rPr>
                <w:color w:val="000000" w:themeColor="text1"/>
                <w:sz w:val="28"/>
                <w:szCs w:val="28"/>
              </w:rPr>
            </w:pPr>
            <w:bookmarkStart w:id="8" w:name="bieumau_ms_12_pl1_1"/>
            <w:r w:rsidRPr="00F16007">
              <w:rPr>
                <w:color w:val="000000" w:themeColor="text1"/>
                <w:sz w:val="28"/>
                <w:szCs w:val="28"/>
                <w:lang w:val="en-SG"/>
              </w:rPr>
              <w:t xml:space="preserve">Mẫu số </w:t>
            </w:r>
            <w:bookmarkEnd w:id="8"/>
            <w:r w:rsidRPr="00F16007">
              <w:rPr>
                <w:color w:val="000000" w:themeColor="text1"/>
                <w:sz w:val="28"/>
                <w:szCs w:val="28"/>
                <w:lang w:val="en-SG"/>
              </w:rPr>
              <w:t>01</w:t>
            </w:r>
          </w:p>
        </w:tc>
        <w:tc>
          <w:tcPr>
            <w:tcW w:w="409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03502" w14:textId="1EF7FB88" w:rsidR="00B92B30" w:rsidRPr="00F16007" w:rsidRDefault="00B92B30" w:rsidP="00B92B30">
            <w:pPr>
              <w:spacing w:before="120"/>
              <w:jc w:val="both"/>
              <w:rPr>
                <w:color w:val="000000" w:themeColor="text1"/>
                <w:sz w:val="28"/>
                <w:szCs w:val="28"/>
              </w:rPr>
            </w:pPr>
            <w:r w:rsidRPr="00F16007">
              <w:rPr>
                <w:color w:val="000000" w:themeColor="text1"/>
                <w:sz w:val="28"/>
                <w:szCs w:val="28"/>
                <w:lang w:val="vi-VN"/>
              </w:rPr>
              <w:t>Đơn đề nghị chấp thuận thiết kế nút giao đấu nối vào đường địa phương đang khai thác</w:t>
            </w:r>
          </w:p>
        </w:tc>
      </w:tr>
      <w:tr w:rsidR="00F16007" w:rsidRPr="00F16007" w14:paraId="5B66824F" w14:textId="77777777" w:rsidTr="00B92B30">
        <w:trPr>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AF308D" w14:textId="440CC3B6" w:rsidR="00B92B30" w:rsidRPr="00F16007" w:rsidRDefault="00B92B30" w:rsidP="00B92B30">
            <w:pPr>
              <w:spacing w:before="120" w:after="280" w:afterAutospacing="1"/>
              <w:jc w:val="both"/>
              <w:rPr>
                <w:color w:val="000000" w:themeColor="text1"/>
                <w:sz w:val="28"/>
                <w:szCs w:val="28"/>
              </w:rPr>
            </w:pPr>
            <w:bookmarkStart w:id="9" w:name="bieumau_ms_13_pl1_1"/>
            <w:r w:rsidRPr="00F16007">
              <w:rPr>
                <w:color w:val="000000" w:themeColor="text1"/>
                <w:sz w:val="28"/>
                <w:szCs w:val="28"/>
                <w:lang w:val="en-SG"/>
              </w:rPr>
              <w:t xml:space="preserve">Mẫu số </w:t>
            </w:r>
            <w:bookmarkEnd w:id="9"/>
            <w:r w:rsidRPr="00F16007">
              <w:rPr>
                <w:color w:val="000000" w:themeColor="text1"/>
                <w:sz w:val="28"/>
                <w:szCs w:val="28"/>
                <w:lang w:val="en-SG"/>
              </w:rPr>
              <w:t>02</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E676C1" w14:textId="2B6071B5" w:rsidR="00B92B30" w:rsidRPr="00F16007" w:rsidRDefault="00B92B30" w:rsidP="00B92B30">
            <w:pPr>
              <w:spacing w:after="160" w:line="259" w:lineRule="auto"/>
              <w:jc w:val="both"/>
              <w:rPr>
                <w:color w:val="000000" w:themeColor="text1"/>
                <w:sz w:val="28"/>
                <w:szCs w:val="28"/>
              </w:rPr>
            </w:pPr>
            <w:r w:rsidRPr="00F16007">
              <w:rPr>
                <w:color w:val="000000" w:themeColor="text1"/>
                <w:sz w:val="28"/>
                <w:szCs w:val="28"/>
              </w:rPr>
              <w:t>Văn</w:t>
            </w:r>
            <w:r w:rsidRPr="00F16007">
              <w:rPr>
                <w:color w:val="000000" w:themeColor="text1"/>
                <w:spacing w:val="-1"/>
                <w:sz w:val="28"/>
                <w:szCs w:val="28"/>
              </w:rPr>
              <w:t xml:space="preserve"> </w:t>
            </w:r>
            <w:r w:rsidRPr="00F16007">
              <w:rPr>
                <w:color w:val="000000" w:themeColor="text1"/>
                <w:sz w:val="28"/>
                <w:szCs w:val="28"/>
              </w:rPr>
              <w:t>bản</w:t>
            </w:r>
            <w:r w:rsidRPr="00F16007">
              <w:rPr>
                <w:color w:val="000000" w:themeColor="text1"/>
                <w:spacing w:val="-1"/>
                <w:sz w:val="28"/>
                <w:szCs w:val="28"/>
              </w:rPr>
              <w:t xml:space="preserve"> </w:t>
            </w:r>
            <w:r w:rsidRPr="00F16007">
              <w:rPr>
                <w:color w:val="000000" w:themeColor="text1"/>
                <w:sz w:val="28"/>
                <w:szCs w:val="28"/>
              </w:rPr>
              <w:t>chấp</w:t>
            </w:r>
            <w:r w:rsidRPr="00F16007">
              <w:rPr>
                <w:color w:val="000000" w:themeColor="text1"/>
                <w:spacing w:val="-1"/>
                <w:sz w:val="28"/>
                <w:szCs w:val="28"/>
              </w:rPr>
              <w:t xml:space="preserve"> </w:t>
            </w:r>
            <w:r w:rsidRPr="00F16007">
              <w:rPr>
                <w:color w:val="000000" w:themeColor="text1"/>
                <w:sz w:val="28"/>
                <w:szCs w:val="28"/>
              </w:rPr>
              <w:t>thuận</w:t>
            </w:r>
            <w:r w:rsidRPr="00F16007">
              <w:rPr>
                <w:color w:val="000000" w:themeColor="text1"/>
                <w:spacing w:val="-1"/>
                <w:sz w:val="28"/>
                <w:szCs w:val="28"/>
              </w:rPr>
              <w:t xml:space="preserve"> </w:t>
            </w:r>
            <w:r w:rsidRPr="00F16007">
              <w:rPr>
                <w:color w:val="000000" w:themeColor="text1"/>
                <w:sz w:val="28"/>
                <w:szCs w:val="28"/>
              </w:rPr>
              <w:t>thiết</w:t>
            </w:r>
            <w:r w:rsidRPr="00F16007">
              <w:rPr>
                <w:color w:val="000000" w:themeColor="text1"/>
                <w:spacing w:val="-1"/>
                <w:sz w:val="28"/>
                <w:szCs w:val="28"/>
              </w:rPr>
              <w:t xml:space="preserve"> </w:t>
            </w:r>
            <w:r w:rsidRPr="00F16007">
              <w:rPr>
                <w:color w:val="000000" w:themeColor="text1"/>
                <w:sz w:val="28"/>
                <w:szCs w:val="28"/>
              </w:rPr>
              <w:t>kế</w:t>
            </w:r>
            <w:r w:rsidRPr="00F16007">
              <w:rPr>
                <w:color w:val="000000" w:themeColor="text1"/>
                <w:spacing w:val="-1"/>
                <w:sz w:val="28"/>
                <w:szCs w:val="28"/>
              </w:rPr>
              <w:t xml:space="preserve"> </w:t>
            </w:r>
            <w:r w:rsidRPr="00F16007">
              <w:rPr>
                <w:color w:val="000000" w:themeColor="text1"/>
                <w:sz w:val="28"/>
                <w:szCs w:val="28"/>
              </w:rPr>
              <w:t>nút</w:t>
            </w:r>
            <w:r w:rsidRPr="00F16007">
              <w:rPr>
                <w:color w:val="000000" w:themeColor="text1"/>
                <w:spacing w:val="-1"/>
                <w:sz w:val="28"/>
                <w:szCs w:val="28"/>
              </w:rPr>
              <w:t xml:space="preserve"> </w:t>
            </w:r>
            <w:r w:rsidRPr="00F16007">
              <w:rPr>
                <w:color w:val="000000" w:themeColor="text1"/>
                <w:sz w:val="28"/>
                <w:szCs w:val="28"/>
              </w:rPr>
              <w:t>giao</w:t>
            </w:r>
            <w:r w:rsidRPr="00F16007">
              <w:rPr>
                <w:color w:val="000000" w:themeColor="text1"/>
                <w:spacing w:val="-1"/>
                <w:sz w:val="28"/>
                <w:szCs w:val="28"/>
              </w:rPr>
              <w:t xml:space="preserve"> </w:t>
            </w:r>
            <w:r w:rsidRPr="00F16007">
              <w:rPr>
                <w:color w:val="000000" w:themeColor="text1"/>
                <w:sz w:val="28"/>
                <w:szCs w:val="28"/>
              </w:rPr>
              <w:t>đấu</w:t>
            </w:r>
            <w:r w:rsidRPr="00F16007">
              <w:rPr>
                <w:color w:val="000000" w:themeColor="text1"/>
                <w:spacing w:val="-1"/>
                <w:sz w:val="28"/>
                <w:szCs w:val="28"/>
              </w:rPr>
              <w:t xml:space="preserve"> </w:t>
            </w:r>
            <w:r w:rsidRPr="00F16007">
              <w:rPr>
                <w:color w:val="000000" w:themeColor="text1"/>
                <w:sz w:val="28"/>
                <w:szCs w:val="28"/>
              </w:rPr>
              <w:t>nối</w:t>
            </w:r>
            <w:r w:rsidRPr="00F16007">
              <w:rPr>
                <w:color w:val="000000" w:themeColor="text1"/>
                <w:spacing w:val="-1"/>
                <w:sz w:val="28"/>
                <w:szCs w:val="28"/>
              </w:rPr>
              <w:t xml:space="preserve"> </w:t>
            </w:r>
            <w:r w:rsidRPr="00F16007">
              <w:rPr>
                <w:color w:val="000000" w:themeColor="text1"/>
                <w:sz w:val="28"/>
                <w:szCs w:val="28"/>
              </w:rPr>
              <w:t>vào</w:t>
            </w:r>
            <w:r w:rsidRPr="00F16007">
              <w:rPr>
                <w:color w:val="000000" w:themeColor="text1"/>
                <w:spacing w:val="-1"/>
                <w:sz w:val="28"/>
                <w:szCs w:val="28"/>
              </w:rPr>
              <w:t xml:space="preserve"> </w:t>
            </w:r>
            <w:r w:rsidRPr="00F16007">
              <w:rPr>
                <w:color w:val="000000" w:themeColor="text1"/>
                <w:sz w:val="28"/>
                <w:szCs w:val="28"/>
              </w:rPr>
              <w:t>đường</w:t>
            </w:r>
            <w:r w:rsidRPr="00F16007">
              <w:rPr>
                <w:color w:val="000000" w:themeColor="text1"/>
                <w:spacing w:val="-1"/>
                <w:sz w:val="28"/>
                <w:szCs w:val="28"/>
              </w:rPr>
              <w:t xml:space="preserve"> </w:t>
            </w:r>
            <w:r w:rsidRPr="00F16007">
              <w:rPr>
                <w:color w:val="000000" w:themeColor="text1"/>
                <w:sz w:val="28"/>
                <w:szCs w:val="28"/>
              </w:rPr>
              <w:t>địa phương đang khai thác</w:t>
            </w:r>
          </w:p>
        </w:tc>
      </w:tr>
      <w:tr w:rsidR="00F16007" w:rsidRPr="00F16007" w14:paraId="5059B76E" w14:textId="77777777" w:rsidTr="00B92B30">
        <w:trPr>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6CD3DE" w14:textId="71CE0142" w:rsidR="00B92B30" w:rsidRPr="00F16007" w:rsidRDefault="00B92B30" w:rsidP="00B92B30">
            <w:pPr>
              <w:spacing w:before="120" w:after="280" w:afterAutospacing="1"/>
              <w:jc w:val="both"/>
              <w:rPr>
                <w:color w:val="000000" w:themeColor="text1"/>
                <w:sz w:val="28"/>
                <w:szCs w:val="28"/>
                <w:lang w:val="en-SG"/>
              </w:rPr>
            </w:pPr>
            <w:bookmarkStart w:id="10" w:name="bieumau_ms_14_pl1_1"/>
            <w:r w:rsidRPr="00F16007">
              <w:rPr>
                <w:color w:val="000000" w:themeColor="text1"/>
                <w:sz w:val="28"/>
                <w:szCs w:val="28"/>
                <w:lang w:val="en-SG"/>
              </w:rPr>
              <w:t xml:space="preserve">Mẫu số </w:t>
            </w:r>
            <w:bookmarkEnd w:id="10"/>
            <w:r w:rsidRPr="00F16007">
              <w:rPr>
                <w:color w:val="000000" w:themeColor="text1"/>
                <w:sz w:val="28"/>
                <w:szCs w:val="28"/>
                <w:lang w:val="en-SG"/>
              </w:rPr>
              <w:t>03</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08B6CE" w14:textId="07134335" w:rsidR="00B92B30" w:rsidRPr="00F16007" w:rsidRDefault="00B92B30" w:rsidP="00B92B30">
            <w:pPr>
              <w:spacing w:after="160" w:line="259" w:lineRule="auto"/>
              <w:jc w:val="both"/>
              <w:rPr>
                <w:color w:val="000000" w:themeColor="text1"/>
                <w:sz w:val="28"/>
                <w:szCs w:val="28"/>
              </w:rPr>
            </w:pPr>
            <w:r w:rsidRPr="00F16007">
              <w:rPr>
                <w:rFonts w:eastAsiaTheme="minorHAnsi"/>
                <w:color w:val="000000" w:themeColor="text1"/>
                <w:sz w:val="28"/>
                <w:szCs w:val="28"/>
              </w:rPr>
              <w:t>Đơn đề nghị cấp phép thi công nút giao đấu nối vào đường địa phương đang khai thác</w:t>
            </w:r>
          </w:p>
        </w:tc>
      </w:tr>
      <w:tr w:rsidR="00F16007" w:rsidRPr="00F16007" w14:paraId="18886454" w14:textId="77777777" w:rsidTr="00B92B30">
        <w:trPr>
          <w:tblCellSpacing w:w="0" w:type="dxa"/>
        </w:trPr>
        <w:tc>
          <w:tcPr>
            <w:tcW w:w="90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6A1F362" w14:textId="4816FED5" w:rsidR="00B92B30" w:rsidRPr="00F16007" w:rsidRDefault="00B92B30" w:rsidP="00B92B30">
            <w:pPr>
              <w:spacing w:before="120" w:after="280" w:afterAutospacing="1"/>
              <w:jc w:val="both"/>
              <w:rPr>
                <w:color w:val="000000" w:themeColor="text1"/>
                <w:sz w:val="28"/>
                <w:szCs w:val="28"/>
              </w:rPr>
            </w:pPr>
            <w:r w:rsidRPr="00F16007">
              <w:rPr>
                <w:color w:val="000000" w:themeColor="text1"/>
                <w:sz w:val="28"/>
                <w:szCs w:val="28"/>
              </w:rPr>
              <w:t>Mẫu số 04</w:t>
            </w:r>
          </w:p>
        </w:tc>
        <w:tc>
          <w:tcPr>
            <w:tcW w:w="4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02B28C" w14:textId="55DA2D44" w:rsidR="00B92B30" w:rsidRPr="00F16007" w:rsidRDefault="00B92B30" w:rsidP="00F16007">
            <w:pPr>
              <w:pStyle w:val="Heading2"/>
              <w:rPr>
                <w:color w:val="000000" w:themeColor="text1"/>
              </w:rPr>
            </w:pPr>
            <w:r w:rsidRPr="00F16007">
              <w:rPr>
                <w:color w:val="000000" w:themeColor="text1"/>
              </w:rPr>
              <w:t>Giấy phép</w:t>
            </w:r>
            <w:r w:rsidRPr="00F16007">
              <w:rPr>
                <w:color w:val="000000" w:themeColor="text1"/>
                <w:spacing w:val="-2"/>
              </w:rPr>
              <w:t xml:space="preserve"> </w:t>
            </w:r>
            <w:r w:rsidRPr="00F16007">
              <w:rPr>
                <w:color w:val="000000" w:themeColor="text1"/>
              </w:rPr>
              <w:t>thi</w:t>
            </w:r>
            <w:r w:rsidRPr="00F16007">
              <w:rPr>
                <w:color w:val="000000" w:themeColor="text1"/>
                <w:spacing w:val="-1"/>
              </w:rPr>
              <w:t xml:space="preserve"> </w:t>
            </w:r>
            <w:r w:rsidRPr="00F16007">
              <w:rPr>
                <w:color w:val="000000" w:themeColor="text1"/>
              </w:rPr>
              <w:t>công nút</w:t>
            </w:r>
            <w:r w:rsidRPr="00F16007">
              <w:rPr>
                <w:color w:val="000000" w:themeColor="text1"/>
                <w:spacing w:val="-1"/>
              </w:rPr>
              <w:t xml:space="preserve"> </w:t>
            </w:r>
            <w:r w:rsidRPr="00F16007">
              <w:rPr>
                <w:color w:val="000000" w:themeColor="text1"/>
              </w:rPr>
              <w:t>giao</w:t>
            </w:r>
            <w:r w:rsidRPr="00F16007">
              <w:rPr>
                <w:color w:val="000000" w:themeColor="text1"/>
                <w:spacing w:val="-1"/>
              </w:rPr>
              <w:t xml:space="preserve"> </w:t>
            </w:r>
            <w:r w:rsidRPr="00F16007">
              <w:rPr>
                <w:color w:val="000000" w:themeColor="text1"/>
              </w:rPr>
              <w:t xml:space="preserve">đấu </w:t>
            </w:r>
            <w:r w:rsidRPr="00F16007">
              <w:rPr>
                <w:color w:val="000000" w:themeColor="text1"/>
                <w:spacing w:val="-5"/>
              </w:rPr>
              <w:t>nối</w:t>
            </w:r>
          </w:p>
        </w:tc>
      </w:tr>
    </w:tbl>
    <w:p w14:paraId="43C0B057" w14:textId="77777777" w:rsidR="00B92B30" w:rsidRPr="00F16007" w:rsidRDefault="00B92B30" w:rsidP="00632438">
      <w:pPr>
        <w:spacing w:before="120"/>
        <w:rPr>
          <w:b/>
          <w:bCs/>
          <w:color w:val="000000" w:themeColor="text1"/>
          <w:sz w:val="28"/>
          <w:szCs w:val="28"/>
        </w:rPr>
      </w:pPr>
    </w:p>
    <w:p w14:paraId="7E5089A5" w14:textId="77777777" w:rsidR="00F16007" w:rsidRPr="00F16007" w:rsidRDefault="00F16007" w:rsidP="00632438">
      <w:pPr>
        <w:spacing w:before="120"/>
        <w:rPr>
          <w:b/>
          <w:bCs/>
          <w:color w:val="000000" w:themeColor="text1"/>
          <w:sz w:val="28"/>
          <w:szCs w:val="28"/>
        </w:rPr>
      </w:pPr>
      <w:r w:rsidRPr="00F16007">
        <w:rPr>
          <w:b/>
          <w:bCs/>
          <w:color w:val="000000" w:themeColor="text1"/>
          <w:sz w:val="28"/>
          <w:szCs w:val="28"/>
        </w:rPr>
        <w:br w:type="page"/>
      </w:r>
    </w:p>
    <w:p w14:paraId="1A9ED180" w14:textId="282A6AD1" w:rsidR="00E2020A" w:rsidRPr="00F16007" w:rsidRDefault="00B92B30" w:rsidP="00632438">
      <w:pPr>
        <w:spacing w:before="120"/>
        <w:rPr>
          <w:b/>
          <w:bCs/>
          <w:color w:val="000000" w:themeColor="text1"/>
          <w:sz w:val="28"/>
          <w:szCs w:val="28"/>
          <w:lang w:val="vi-VN"/>
        </w:rPr>
      </w:pPr>
      <w:r w:rsidRPr="00F16007">
        <w:rPr>
          <w:b/>
          <w:bCs/>
          <w:color w:val="000000" w:themeColor="text1"/>
          <w:sz w:val="28"/>
          <w:szCs w:val="28"/>
        </w:rPr>
        <w:lastRenderedPageBreak/>
        <w:t>M</w:t>
      </w:r>
      <w:r w:rsidR="00E2020A" w:rsidRPr="00F16007">
        <w:rPr>
          <w:b/>
          <w:bCs/>
          <w:color w:val="000000" w:themeColor="text1"/>
          <w:sz w:val="28"/>
          <w:szCs w:val="28"/>
          <w:lang w:val="vi-VN"/>
        </w:rPr>
        <w:t>ẫu số 01. Đơn đề nghị chấp thuận thiết kế nút giao đấu nối vào đường địa phương đang khai thác</w:t>
      </w:r>
    </w:p>
    <w:p w14:paraId="59D7D3EB" w14:textId="77777777" w:rsidR="00E2020A" w:rsidRPr="00F16007" w:rsidRDefault="00E2020A" w:rsidP="00E2020A">
      <w:pPr>
        <w:spacing w:before="120"/>
        <w:ind w:firstLine="709"/>
        <w:rPr>
          <w:b/>
          <w:bCs/>
          <w:color w:val="000000" w:themeColor="text1"/>
          <w:sz w:val="28"/>
          <w:szCs w:val="28"/>
          <w:lang w:val="vi-VN"/>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tblGrid>
      <w:tr w:rsidR="00F16007" w:rsidRPr="00F16007" w14:paraId="5AD243DD" w14:textId="77777777" w:rsidTr="00C173FD">
        <w:trPr>
          <w:jc w:val="center"/>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47E9D5F5" w14:textId="77777777" w:rsidR="00E2020A" w:rsidRPr="00F16007" w:rsidRDefault="00E2020A" w:rsidP="00C173FD">
            <w:pPr>
              <w:spacing w:before="120"/>
              <w:rPr>
                <w:color w:val="000000" w:themeColor="text1"/>
                <w:sz w:val="28"/>
                <w:szCs w:val="28"/>
              </w:rPr>
            </w:pPr>
            <w:r w:rsidRPr="00F16007">
              <w:rPr>
                <w:color w:val="000000" w:themeColor="text1"/>
                <w:sz w:val="28"/>
                <w:szCs w:val="28"/>
              </w:rPr>
              <w:t>(1)</w:t>
            </w:r>
            <w:r w:rsidRPr="00F16007">
              <w:rPr>
                <w:color w:val="000000" w:themeColor="text1"/>
                <w:sz w:val="28"/>
                <w:szCs w:val="28"/>
              </w:rPr>
              <w:br/>
              <w:t>(2)</w:t>
            </w:r>
            <w:r w:rsidRPr="00F16007">
              <w:rPr>
                <w:b/>
                <w:bCs/>
                <w:color w:val="000000" w:themeColor="text1"/>
                <w:sz w:val="28"/>
                <w:szCs w:val="28"/>
              </w:rPr>
              <w:br/>
              <w:t>-------</w:t>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70C1EDF2" w14:textId="77777777" w:rsidR="00E2020A" w:rsidRPr="00F16007" w:rsidRDefault="00E2020A" w:rsidP="00C173FD">
            <w:pPr>
              <w:spacing w:before="120"/>
              <w:ind w:hanging="103"/>
              <w:jc w:val="center"/>
              <w:rPr>
                <w:color w:val="000000" w:themeColor="text1"/>
                <w:sz w:val="28"/>
                <w:szCs w:val="28"/>
              </w:rPr>
            </w:pPr>
            <w:r w:rsidRPr="00F16007">
              <w:rPr>
                <w:b/>
                <w:bCs/>
                <w:color w:val="000000" w:themeColor="text1"/>
                <w:sz w:val="28"/>
                <w:szCs w:val="28"/>
              </w:rPr>
              <w:t>CỘNG HÒA XÃ HỘI CHỦ NGHĨA VIỆT NAM</w:t>
            </w:r>
            <w:r w:rsidRPr="00F16007">
              <w:rPr>
                <w:b/>
                <w:bCs/>
                <w:color w:val="000000" w:themeColor="text1"/>
                <w:sz w:val="28"/>
                <w:szCs w:val="28"/>
              </w:rPr>
              <w:br/>
              <w:t xml:space="preserve">Độc lập - Tự do - Hạnh phúc </w:t>
            </w:r>
            <w:r w:rsidRPr="00F16007">
              <w:rPr>
                <w:b/>
                <w:bCs/>
                <w:color w:val="000000" w:themeColor="text1"/>
                <w:sz w:val="28"/>
                <w:szCs w:val="28"/>
              </w:rPr>
              <w:br/>
              <w:t>---------------</w:t>
            </w:r>
          </w:p>
        </w:tc>
      </w:tr>
      <w:tr w:rsidR="00F16007" w:rsidRPr="00F16007" w14:paraId="21D9BCA3" w14:textId="77777777" w:rsidTr="00C173FD">
        <w:tblPrEx>
          <w:tblBorders>
            <w:top w:val="none" w:sz="0" w:space="0" w:color="auto"/>
            <w:bottom w:val="none" w:sz="0" w:space="0" w:color="auto"/>
            <w:insideH w:val="none" w:sz="0" w:space="0" w:color="auto"/>
            <w:insideV w:val="none" w:sz="0" w:space="0" w:color="auto"/>
          </w:tblBorders>
        </w:tblPrEx>
        <w:trPr>
          <w:jc w:val="center"/>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4F82654D" w14:textId="77777777" w:rsidR="00E2020A" w:rsidRPr="00F16007" w:rsidRDefault="00E2020A" w:rsidP="00955A74">
            <w:pPr>
              <w:spacing w:before="120"/>
              <w:rPr>
                <w:color w:val="000000" w:themeColor="text1"/>
                <w:sz w:val="28"/>
                <w:szCs w:val="28"/>
              </w:rPr>
            </w:pPr>
            <w:r w:rsidRPr="00F16007">
              <w:rPr>
                <w:color w:val="000000" w:themeColor="text1"/>
                <w:sz w:val="28"/>
                <w:szCs w:val="28"/>
              </w:rPr>
              <w:t>Số: ……/……</w:t>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58752A04" w14:textId="77777777" w:rsidR="00E2020A" w:rsidRPr="00F16007" w:rsidRDefault="00E2020A" w:rsidP="00C173FD">
            <w:pPr>
              <w:spacing w:before="120"/>
              <w:ind w:firstLine="709"/>
              <w:rPr>
                <w:i/>
                <w:iCs/>
                <w:color w:val="000000" w:themeColor="text1"/>
                <w:sz w:val="28"/>
                <w:szCs w:val="28"/>
              </w:rPr>
            </w:pPr>
            <w:r w:rsidRPr="00F16007">
              <w:rPr>
                <w:i/>
                <w:iCs/>
                <w:color w:val="000000" w:themeColor="text1"/>
                <w:sz w:val="28"/>
                <w:szCs w:val="28"/>
              </w:rPr>
              <w:t>……, ngày …… tháng …… năm 202…</w:t>
            </w:r>
          </w:p>
        </w:tc>
      </w:tr>
    </w:tbl>
    <w:p w14:paraId="3926833F"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 </w:t>
      </w:r>
    </w:p>
    <w:p w14:paraId="1585CD0C" w14:textId="77777777" w:rsidR="00E2020A" w:rsidRPr="00F16007" w:rsidRDefault="00E2020A" w:rsidP="00E2020A">
      <w:pPr>
        <w:spacing w:before="120"/>
        <w:ind w:firstLine="709"/>
        <w:jc w:val="center"/>
        <w:rPr>
          <w:color w:val="000000" w:themeColor="text1"/>
          <w:sz w:val="28"/>
          <w:szCs w:val="28"/>
        </w:rPr>
      </w:pPr>
      <w:r w:rsidRPr="00F16007">
        <w:rPr>
          <w:b/>
          <w:bCs/>
          <w:color w:val="000000" w:themeColor="text1"/>
          <w:sz w:val="28"/>
          <w:szCs w:val="28"/>
        </w:rPr>
        <w:t>ĐƠN ĐỀ NGHỊ CHẤP THUẬN THIẾT KẾ NÚT GIAO ĐẤU NỐI VÀO ĐƯỜNG ĐỊA PHƯƠNG ĐANG KHAI THÁC</w:t>
      </w:r>
    </w:p>
    <w:p w14:paraId="491811F0" w14:textId="77777777" w:rsidR="00E2020A" w:rsidRPr="00F16007" w:rsidRDefault="00E2020A" w:rsidP="00E2020A">
      <w:pPr>
        <w:spacing w:before="120"/>
        <w:jc w:val="center"/>
        <w:rPr>
          <w:b/>
          <w:bCs/>
          <w:color w:val="000000" w:themeColor="text1"/>
          <w:sz w:val="28"/>
          <w:szCs w:val="28"/>
        </w:rPr>
      </w:pPr>
      <w:r w:rsidRPr="00F16007">
        <w:rPr>
          <w:b/>
          <w:bCs/>
          <w:color w:val="000000" w:themeColor="text1"/>
          <w:sz w:val="28"/>
          <w:szCs w:val="28"/>
        </w:rPr>
        <w:t>Về việc đề nghị chấp thuận thiết kế nút giao đấu nối vào … ( ghi bên trái/hoặc bên phải tuyến Km … (ghi lý trình) của tuyến đường  …. … ( ghi tên, số hiệu đường bộ)</w:t>
      </w:r>
    </w:p>
    <w:p w14:paraId="3B74F017" w14:textId="05814127" w:rsidR="00E2020A" w:rsidRPr="00F16007" w:rsidRDefault="00E2020A" w:rsidP="00955A74">
      <w:pPr>
        <w:spacing w:before="120"/>
        <w:ind w:firstLine="709"/>
        <w:jc w:val="center"/>
        <w:rPr>
          <w:color w:val="000000" w:themeColor="text1"/>
          <w:sz w:val="28"/>
          <w:szCs w:val="28"/>
        </w:rPr>
      </w:pPr>
      <w:r w:rsidRPr="00F16007">
        <w:rPr>
          <w:color w:val="000000" w:themeColor="text1"/>
          <w:sz w:val="28"/>
          <w:szCs w:val="28"/>
        </w:rPr>
        <w:t>Kính gửi: ……(Ghi tên cơ quan có thẩm quyền chấp thuận thiết kế nút giao vào đường địa phương đang khai thác)</w:t>
      </w:r>
    </w:p>
    <w:p w14:paraId="102B7C46" w14:textId="77777777" w:rsidR="00E2020A" w:rsidRPr="00F16007" w:rsidRDefault="00E2020A" w:rsidP="00E2020A">
      <w:pPr>
        <w:spacing w:before="120"/>
        <w:ind w:firstLine="709"/>
        <w:rPr>
          <w:color w:val="000000" w:themeColor="text1"/>
          <w:sz w:val="28"/>
          <w:szCs w:val="28"/>
          <w:lang w:val="vi-VN"/>
        </w:rPr>
      </w:pPr>
    </w:p>
    <w:p w14:paraId="6F4B3BB4"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Căn cứ Luật Đường bộ năm 2024;</w:t>
      </w:r>
    </w:p>
    <w:p w14:paraId="343E6406" w14:textId="66696F76"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Căn cứ Thông tư số 41/2024/TT-BGTVT ngày 15 tháng 12 năm 2024 của Bộ</w:t>
      </w:r>
      <w:r w:rsidR="00E97906" w:rsidRPr="00F16007">
        <w:rPr>
          <w:color w:val="000000" w:themeColor="text1"/>
          <w:sz w:val="28"/>
          <w:szCs w:val="28"/>
          <w:lang w:val="vi-VN"/>
        </w:rPr>
        <w:t xml:space="preserve"> trưởng Bộ</w:t>
      </w:r>
      <w:r w:rsidRPr="00F16007">
        <w:rPr>
          <w:color w:val="000000" w:themeColor="text1"/>
          <w:sz w:val="28"/>
          <w:szCs w:val="28"/>
          <w:lang w:val="vi-VN"/>
        </w:rPr>
        <w:t xml:space="preserve"> Giao thông vận tải quy định về quản lý, vận hành, khai thác và bảo trì kết cấu hạ tầng đường bộ;</w:t>
      </w:r>
    </w:p>
    <w:p w14:paraId="589008EE" w14:textId="77777777" w:rsidR="00E2020A" w:rsidRPr="00F16007" w:rsidRDefault="00E2020A" w:rsidP="001F7F2E">
      <w:pPr>
        <w:spacing w:before="120"/>
        <w:ind w:firstLine="709"/>
        <w:jc w:val="both"/>
        <w:rPr>
          <w:b/>
          <w:bCs/>
          <w:color w:val="000000" w:themeColor="text1"/>
          <w:sz w:val="28"/>
          <w:szCs w:val="28"/>
          <w:lang w:val="vi-VN"/>
        </w:rPr>
      </w:pPr>
      <w:r w:rsidRPr="00F16007">
        <w:rPr>
          <w:color w:val="000000" w:themeColor="text1"/>
          <w:sz w:val="28"/>
          <w:szCs w:val="28"/>
          <w:lang w:val="vi-VN"/>
        </w:rPr>
        <w:t>Căn cứ Quyết định số     /2024/QĐ-UBND ngày   tháng   năm 2024 của Ủy ban nhân dân tỉnh Lào Cai Ban hành Quy định một số nội dung về quản lý đường thuộc thẩm quyền của Uỷ ban nhân dân tỉnh; trình tự, thủ tục chấp thuận thiết kế, cấp phép thi công nút giao đối với đường địa phương đang khai thác trên địa bàn tỉnh Lào Cai;</w:t>
      </w:r>
    </w:p>
    <w:p w14:paraId="28B368A1"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Căn cứ …  (ghi các văn bản/quyết định phê duyệt vị trí nút giao đấu nối trừ vị trí đấu nối không phải chấp thuận theo quy định tại Nghị định quy định chi tiết và hướng dẫn thi hành một số điều của Luật Đường bộ, Điều 77 Luật Trật tự an toàn giao thông đường bộ; dự án đầu tư xây dựng có nút giao đấu nối, văn bản giao chủ đầu tư xây dựng nút giao đấu nối);</w:t>
      </w:r>
    </w:p>
    <w:p w14:paraId="05C1BDFC" w14:textId="62E7A8E0"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Căn cứ hồ sơ thiết kế … (ghi tên công trình nút giao đấu nối) kèm theo tài liệu quy định tại điểm b, điểm c khoản 1 Điều 4 của Quy định</w:t>
      </w:r>
      <w:r w:rsidR="00471061" w:rsidRPr="00F16007">
        <w:rPr>
          <w:color w:val="000000" w:themeColor="text1"/>
          <w:sz w:val="28"/>
          <w:szCs w:val="28"/>
          <w:lang w:val="vi-VN"/>
        </w:rPr>
        <w:t xml:space="preserve"> một số nội dung về quản lý đường thuộc thẩm quyền của Uỷ ban nhân dân tỉnh; trình tự, thủ tục chấp thuận thiết kế, cấp phép thi công nút giao đối với đường địa phương đang khai thác trên địa bàn tỉnh Lào Cai ban hành kèm theo Quyết định số     /2024/QĐ-UBND ngày   tháng   năm 2024 của Ủy ban nhân dân tỉnh Lào Cai</w:t>
      </w:r>
      <w:r w:rsidRPr="00F16007">
        <w:rPr>
          <w:color w:val="000000" w:themeColor="text1"/>
          <w:sz w:val="28"/>
          <w:szCs w:val="28"/>
          <w:lang w:val="vi-VN"/>
        </w:rPr>
        <w:t xml:space="preserve">; tổ chức tư vấn …. lập (trường hợp thiết kế đã được thẩm định và phê duyệt thì ghi rõ số quyết định duyệt, cơ quan đã phê duyệt); </w:t>
      </w:r>
    </w:p>
    <w:p w14:paraId="74A229AF"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 xml:space="preserve">(2)….. (ghi cơ quan đề nghị) đề nghị chấp thuận thiết kế của nút giao đấu nối vào … ( ghi bên trái/hoặc bên phải tuyến Km … (ghi lý trình) của tuyến đường  </w:t>
      </w:r>
      <w:r w:rsidRPr="00F16007">
        <w:rPr>
          <w:color w:val="000000" w:themeColor="text1"/>
          <w:sz w:val="28"/>
          <w:szCs w:val="28"/>
          <w:lang w:val="vi-VN"/>
        </w:rPr>
        <w:lastRenderedPageBreak/>
        <w:t xml:space="preserve">…. … ( ghi tên, số hiệu đường bộ) … do tổ chức tư vấn …. lập (trường hợp thiết kế đã được thẩm định và phê duyệt thì ghi rõ số quyết định duyệt, cơ quan đã phê duyệt) và được gửi kèm theo văn bản đề nghị này. </w:t>
      </w:r>
    </w:p>
    <w:p w14:paraId="0C26272C"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(2)... (</w:t>
      </w:r>
      <w:r w:rsidRPr="00F16007">
        <w:rPr>
          <w:iCs/>
          <w:color w:val="000000" w:themeColor="text1"/>
          <w:sz w:val="28"/>
          <w:szCs w:val="28"/>
          <w:lang w:val="vi-VN"/>
        </w:rPr>
        <w:t>ghi tên đơn vị ký đơn) cam kết thực hiện đúng văn bản chấp thuận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r w:rsidRPr="00F16007">
        <w:rPr>
          <w:color w:val="000000" w:themeColor="text1"/>
          <w:sz w:val="28"/>
          <w:szCs w:val="28"/>
          <w:lang w:val="vi-VN"/>
        </w:rPr>
        <w:t>)</w:t>
      </w:r>
    </w:p>
    <w:p w14:paraId="2EB97B8E"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Địa chỉ liên hệ: ……..</w:t>
      </w:r>
    </w:p>
    <w:p w14:paraId="1CC5D5BF" w14:textId="77777777" w:rsidR="00E2020A" w:rsidRPr="00F16007" w:rsidRDefault="00E2020A" w:rsidP="001F7F2E">
      <w:pPr>
        <w:spacing w:before="120"/>
        <w:ind w:firstLine="709"/>
        <w:jc w:val="both"/>
        <w:rPr>
          <w:color w:val="000000" w:themeColor="text1"/>
          <w:sz w:val="28"/>
          <w:szCs w:val="28"/>
          <w:lang w:val="vi-VN"/>
        </w:rPr>
      </w:pPr>
      <w:r w:rsidRPr="00F16007">
        <w:rPr>
          <w:color w:val="000000" w:themeColor="text1"/>
          <w:sz w:val="28"/>
          <w:szCs w:val="28"/>
          <w:lang w:val="vi-VN"/>
        </w:rPr>
        <w:t>Số điện thoại: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F16007" w:rsidRPr="00F16007" w14:paraId="40E0B420" w14:textId="77777777" w:rsidTr="00C173FD">
        <w:trPr>
          <w:jc w:val="center"/>
        </w:trPr>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6CA5CE16" w14:textId="77777777" w:rsidR="00E2020A" w:rsidRPr="00F16007" w:rsidRDefault="00E2020A" w:rsidP="00C173FD">
            <w:pPr>
              <w:spacing w:before="120"/>
              <w:rPr>
                <w:color w:val="000000" w:themeColor="text1"/>
                <w:sz w:val="28"/>
                <w:szCs w:val="28"/>
                <w:lang w:val="vi-VN"/>
              </w:rPr>
            </w:pPr>
            <w:r w:rsidRPr="00F16007">
              <w:rPr>
                <w:color w:val="000000" w:themeColor="text1"/>
                <w:sz w:val="28"/>
                <w:szCs w:val="28"/>
                <w:lang w:val="vi-VN"/>
              </w:rPr>
              <w:t> </w:t>
            </w:r>
            <w:r w:rsidRPr="00F16007">
              <w:rPr>
                <w:b/>
                <w:bCs/>
                <w:color w:val="000000" w:themeColor="text1"/>
                <w:sz w:val="28"/>
                <w:szCs w:val="28"/>
                <w:lang w:val="vi-VN"/>
              </w:rPr>
              <w:br/>
            </w:r>
            <w:r w:rsidRPr="00F16007">
              <w:rPr>
                <w:b/>
                <w:bCs/>
                <w:color w:val="000000" w:themeColor="text1"/>
                <w:lang w:val="vi-VN"/>
              </w:rPr>
              <w:t>Nơi nhận:</w:t>
            </w:r>
            <w:r w:rsidRPr="00F16007">
              <w:rPr>
                <w:b/>
                <w:bCs/>
                <w:color w:val="000000" w:themeColor="text1"/>
                <w:sz w:val="28"/>
                <w:szCs w:val="28"/>
                <w:lang w:val="vi-VN"/>
              </w:rPr>
              <w:br/>
            </w:r>
            <w:r w:rsidRPr="00F16007">
              <w:rPr>
                <w:color w:val="000000" w:themeColor="text1"/>
                <w:sz w:val="22"/>
                <w:szCs w:val="22"/>
                <w:lang w:val="vi-VN"/>
              </w:rPr>
              <w:t>- Như trên;</w:t>
            </w:r>
            <w:r w:rsidRPr="00F16007">
              <w:rPr>
                <w:color w:val="000000" w:themeColor="text1"/>
                <w:sz w:val="22"/>
                <w:szCs w:val="22"/>
                <w:lang w:val="vi-VN"/>
              </w:rPr>
              <w:br/>
              <w:t>- ………….;</w:t>
            </w:r>
            <w:r w:rsidRPr="00F16007">
              <w:rPr>
                <w:color w:val="000000" w:themeColor="text1"/>
                <w:sz w:val="22"/>
                <w:szCs w:val="22"/>
                <w:lang w:val="vi-VN"/>
              </w:rPr>
              <w:br/>
              <w:t>- Lưu VT.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2FE009B2" w14:textId="77777777" w:rsidR="00E2020A" w:rsidRPr="00F16007" w:rsidRDefault="00E2020A" w:rsidP="00C173FD">
            <w:pPr>
              <w:spacing w:before="120"/>
              <w:ind w:firstLine="709"/>
              <w:jc w:val="center"/>
              <w:rPr>
                <w:color w:val="000000" w:themeColor="text1"/>
                <w:sz w:val="28"/>
                <w:szCs w:val="28"/>
                <w:lang w:val="vi-VN"/>
              </w:rPr>
            </w:pPr>
            <w:r w:rsidRPr="00F16007">
              <w:rPr>
                <w:color w:val="000000" w:themeColor="text1"/>
                <w:sz w:val="28"/>
                <w:szCs w:val="28"/>
                <w:lang w:val="vi-VN"/>
              </w:rPr>
              <w:t>(…2….)</w:t>
            </w:r>
            <w:r w:rsidRPr="00F16007">
              <w:rPr>
                <w:color w:val="000000" w:themeColor="text1"/>
                <w:sz w:val="28"/>
                <w:szCs w:val="28"/>
                <w:lang w:val="vi-VN"/>
              </w:rPr>
              <w:br/>
            </w:r>
            <w:r w:rsidRPr="00F16007">
              <w:rPr>
                <w:b/>
                <w:bCs/>
                <w:color w:val="000000" w:themeColor="text1"/>
                <w:sz w:val="28"/>
                <w:szCs w:val="28"/>
                <w:lang w:val="vi-VN"/>
              </w:rPr>
              <w:t>QUYỀN HẠN, CHỨC VỤ CỦA NGƯỜI KÝ</w:t>
            </w:r>
            <w:r w:rsidRPr="00F16007">
              <w:rPr>
                <w:b/>
                <w:bCs/>
                <w:color w:val="000000" w:themeColor="text1"/>
                <w:sz w:val="28"/>
                <w:szCs w:val="28"/>
                <w:lang w:val="vi-VN"/>
              </w:rPr>
              <w:br/>
            </w:r>
            <w:r w:rsidRPr="00F16007">
              <w:rPr>
                <w:color w:val="000000" w:themeColor="text1"/>
                <w:lang w:val="vi-VN"/>
              </w:rPr>
              <w:t>(Ký, ghi rõ họ tên và đóng dấu)</w:t>
            </w:r>
          </w:p>
        </w:tc>
      </w:tr>
    </w:tbl>
    <w:p w14:paraId="076B0DE3" w14:textId="77777777" w:rsidR="00E2020A" w:rsidRPr="00F16007" w:rsidRDefault="00E2020A" w:rsidP="00E2020A">
      <w:pPr>
        <w:spacing w:before="120"/>
        <w:ind w:firstLine="709"/>
        <w:rPr>
          <w:color w:val="000000" w:themeColor="text1"/>
          <w:sz w:val="28"/>
          <w:szCs w:val="28"/>
          <w:lang w:val="vi-VN"/>
        </w:rPr>
      </w:pPr>
      <w:r w:rsidRPr="00F16007">
        <w:rPr>
          <w:color w:val="000000" w:themeColor="text1"/>
          <w:sz w:val="28"/>
          <w:szCs w:val="28"/>
          <w:lang w:val="vi-VN"/>
        </w:rPr>
        <w:t> </w:t>
      </w:r>
    </w:p>
    <w:p w14:paraId="31008446" w14:textId="70934220" w:rsidR="00E2020A" w:rsidRPr="00F16007" w:rsidRDefault="00E2020A" w:rsidP="00795531">
      <w:pPr>
        <w:spacing w:before="120"/>
        <w:jc w:val="both"/>
        <w:rPr>
          <w:iCs/>
          <w:color w:val="000000" w:themeColor="text1"/>
          <w:sz w:val="28"/>
          <w:szCs w:val="28"/>
          <w:lang w:val="vi-VN"/>
        </w:rPr>
      </w:pPr>
      <w:r w:rsidRPr="00F16007">
        <w:rPr>
          <w:b/>
          <w:bCs/>
          <w:iCs/>
          <w:color w:val="000000" w:themeColor="text1"/>
          <w:sz w:val="28"/>
          <w:szCs w:val="28"/>
          <w:lang w:val="vi-VN"/>
        </w:rPr>
        <w:t xml:space="preserve">Hướng dẫn nội dung ghi </w:t>
      </w:r>
    </w:p>
    <w:p w14:paraId="7BDF3DDA" w14:textId="144AF028" w:rsidR="00E2020A" w:rsidRPr="00F16007" w:rsidRDefault="00795531" w:rsidP="00795531">
      <w:pPr>
        <w:widowControl w:val="0"/>
        <w:tabs>
          <w:tab w:val="left" w:pos="1786"/>
        </w:tabs>
        <w:autoSpaceDE w:val="0"/>
        <w:autoSpaceDN w:val="0"/>
        <w:spacing w:before="120"/>
        <w:jc w:val="both"/>
        <w:rPr>
          <w:color w:val="000000" w:themeColor="text1"/>
          <w:sz w:val="28"/>
          <w:szCs w:val="28"/>
          <w:lang w:val="vi-VN"/>
        </w:rPr>
      </w:pPr>
      <w:r w:rsidRPr="00F16007">
        <w:rPr>
          <w:color w:val="000000" w:themeColor="text1"/>
          <w:sz w:val="28"/>
          <w:szCs w:val="28"/>
          <w:lang w:val="vi-VN"/>
        </w:rPr>
        <w:t xml:space="preserve">(1) </w:t>
      </w:r>
      <w:r w:rsidR="00887A57" w:rsidRPr="00F16007">
        <w:rPr>
          <w:color w:val="000000" w:themeColor="text1"/>
          <w:sz w:val="28"/>
          <w:szCs w:val="28"/>
          <w:lang w:val="vi-VN"/>
        </w:rPr>
        <w:t>T</w:t>
      </w:r>
      <w:r w:rsidR="00E2020A" w:rsidRPr="00F16007">
        <w:rPr>
          <w:color w:val="000000" w:themeColor="text1"/>
          <w:sz w:val="28"/>
          <w:szCs w:val="28"/>
          <w:lang w:val="vi-VN"/>
        </w:rPr>
        <w:t>ên</w:t>
      </w:r>
      <w:r w:rsidR="00E2020A" w:rsidRPr="00F16007">
        <w:rPr>
          <w:color w:val="000000" w:themeColor="text1"/>
          <w:spacing w:val="-3"/>
          <w:sz w:val="28"/>
          <w:szCs w:val="28"/>
          <w:lang w:val="vi-VN"/>
        </w:rPr>
        <w:t xml:space="preserve"> </w:t>
      </w:r>
      <w:r w:rsidR="00E2020A" w:rsidRPr="00F16007">
        <w:rPr>
          <w:color w:val="000000" w:themeColor="text1"/>
          <w:sz w:val="28"/>
          <w:szCs w:val="28"/>
          <w:lang w:val="vi-VN"/>
        </w:rPr>
        <w:t>tổ chức hoặc cơ</w:t>
      </w:r>
      <w:r w:rsidR="00E2020A" w:rsidRPr="00F16007">
        <w:rPr>
          <w:color w:val="000000" w:themeColor="text1"/>
          <w:spacing w:val="-1"/>
          <w:sz w:val="28"/>
          <w:szCs w:val="28"/>
          <w:lang w:val="vi-VN"/>
        </w:rPr>
        <w:t xml:space="preserve"> </w:t>
      </w:r>
      <w:r w:rsidR="00E2020A" w:rsidRPr="00F16007">
        <w:rPr>
          <w:color w:val="000000" w:themeColor="text1"/>
          <w:sz w:val="28"/>
          <w:szCs w:val="28"/>
          <w:lang w:val="vi-VN"/>
        </w:rPr>
        <w:t>quan cấp trên của tổ</w:t>
      </w:r>
      <w:r w:rsidR="00E2020A" w:rsidRPr="00F16007">
        <w:rPr>
          <w:color w:val="000000" w:themeColor="text1"/>
          <w:spacing w:val="-1"/>
          <w:sz w:val="28"/>
          <w:szCs w:val="28"/>
          <w:lang w:val="vi-VN"/>
        </w:rPr>
        <w:t xml:space="preserve"> </w:t>
      </w:r>
      <w:r w:rsidR="00E2020A" w:rsidRPr="00F16007">
        <w:rPr>
          <w:color w:val="000000" w:themeColor="text1"/>
          <w:sz w:val="28"/>
          <w:szCs w:val="28"/>
          <w:lang w:val="vi-VN"/>
        </w:rPr>
        <w:t xml:space="preserve">chức đề nghị (nếu </w:t>
      </w:r>
      <w:r w:rsidR="00E2020A" w:rsidRPr="00F16007">
        <w:rPr>
          <w:color w:val="000000" w:themeColor="text1"/>
          <w:spacing w:val="-4"/>
          <w:sz w:val="28"/>
          <w:szCs w:val="28"/>
          <w:lang w:val="vi-VN"/>
        </w:rPr>
        <w:t>có);</w:t>
      </w:r>
    </w:p>
    <w:p w14:paraId="3E54DEE3" w14:textId="2079CBC8" w:rsidR="00E2020A" w:rsidRPr="00F16007" w:rsidRDefault="00795531" w:rsidP="00795531">
      <w:pPr>
        <w:pStyle w:val="ListParagraph"/>
        <w:widowControl w:val="0"/>
        <w:tabs>
          <w:tab w:val="left" w:pos="1802"/>
        </w:tabs>
        <w:autoSpaceDE w:val="0"/>
        <w:autoSpaceDN w:val="0"/>
        <w:ind w:left="0"/>
        <w:jc w:val="both"/>
        <w:rPr>
          <w:color w:val="000000" w:themeColor="text1"/>
          <w:sz w:val="28"/>
          <w:szCs w:val="28"/>
        </w:rPr>
      </w:pPr>
      <w:r w:rsidRPr="00F16007">
        <w:rPr>
          <w:color w:val="000000" w:themeColor="text1"/>
          <w:sz w:val="28"/>
          <w:szCs w:val="28"/>
        </w:rPr>
        <w:t>(2)</w:t>
      </w:r>
      <w:r w:rsidR="00E2020A" w:rsidRPr="00F16007">
        <w:rPr>
          <w:color w:val="000000" w:themeColor="text1"/>
          <w:sz w:val="28"/>
          <w:szCs w:val="28"/>
        </w:rPr>
        <w:t>Tên đơn vị hoặc tổ chức đề nghị chấp thuận thiết kế và phương án tổ chức giao thông của nút giao đấu nối vào đường địa phương đang khai thác (do chủ đầu tư đứng đơn);</w:t>
      </w:r>
    </w:p>
    <w:p w14:paraId="2BDD6786" w14:textId="77777777" w:rsidR="00E2020A" w:rsidRPr="00F16007" w:rsidRDefault="00E2020A" w:rsidP="00F16007">
      <w:pPr>
        <w:spacing w:before="120"/>
        <w:jc w:val="both"/>
        <w:rPr>
          <w:color w:val="000000" w:themeColor="text1"/>
          <w:sz w:val="28"/>
          <w:szCs w:val="28"/>
        </w:rPr>
      </w:pPr>
    </w:p>
    <w:p w14:paraId="180CD7D6" w14:textId="764B3DB3" w:rsidR="00E2020A" w:rsidRPr="00F16007" w:rsidRDefault="00E2020A" w:rsidP="00E71F2E">
      <w:pPr>
        <w:spacing w:after="160" w:line="259" w:lineRule="auto"/>
        <w:jc w:val="both"/>
        <w:rPr>
          <w:b/>
          <w:bCs/>
          <w:color w:val="000000" w:themeColor="text1"/>
          <w:sz w:val="28"/>
          <w:szCs w:val="28"/>
        </w:rPr>
      </w:pPr>
      <w:r w:rsidRPr="00F16007">
        <w:rPr>
          <w:b/>
          <w:bCs/>
          <w:color w:val="000000" w:themeColor="text1"/>
          <w:sz w:val="28"/>
          <w:szCs w:val="28"/>
        </w:rPr>
        <w:br w:type="page"/>
      </w:r>
      <w:r w:rsidRPr="00F16007">
        <w:rPr>
          <w:b/>
          <w:bCs/>
          <w:color w:val="000000" w:themeColor="text1"/>
          <w:sz w:val="28"/>
          <w:szCs w:val="28"/>
        </w:rPr>
        <w:lastRenderedPageBreak/>
        <w:t>Mẫu</w:t>
      </w:r>
      <w:r w:rsidRPr="00F16007">
        <w:rPr>
          <w:b/>
          <w:bCs/>
          <w:color w:val="000000" w:themeColor="text1"/>
          <w:spacing w:val="-1"/>
          <w:sz w:val="28"/>
          <w:szCs w:val="28"/>
        </w:rPr>
        <w:t xml:space="preserve"> </w:t>
      </w:r>
      <w:r w:rsidRPr="00F16007">
        <w:rPr>
          <w:b/>
          <w:bCs/>
          <w:color w:val="000000" w:themeColor="text1"/>
          <w:sz w:val="28"/>
          <w:szCs w:val="28"/>
        </w:rPr>
        <w:t>số</w:t>
      </w:r>
      <w:r w:rsidRPr="00F16007">
        <w:rPr>
          <w:b/>
          <w:bCs/>
          <w:color w:val="000000" w:themeColor="text1"/>
          <w:spacing w:val="-1"/>
          <w:sz w:val="28"/>
          <w:szCs w:val="28"/>
        </w:rPr>
        <w:t xml:space="preserve"> </w:t>
      </w:r>
      <w:r w:rsidRPr="00F16007">
        <w:rPr>
          <w:b/>
          <w:bCs/>
          <w:color w:val="000000" w:themeColor="text1"/>
          <w:sz w:val="28"/>
          <w:szCs w:val="28"/>
        </w:rPr>
        <w:t>02.</w:t>
      </w:r>
      <w:r w:rsidRPr="00F16007">
        <w:rPr>
          <w:b/>
          <w:bCs/>
          <w:color w:val="000000" w:themeColor="text1"/>
          <w:spacing w:val="-1"/>
          <w:sz w:val="28"/>
          <w:szCs w:val="28"/>
        </w:rPr>
        <w:t xml:space="preserve"> </w:t>
      </w:r>
      <w:r w:rsidRPr="00F16007">
        <w:rPr>
          <w:b/>
          <w:bCs/>
          <w:color w:val="000000" w:themeColor="text1"/>
          <w:sz w:val="28"/>
          <w:szCs w:val="28"/>
        </w:rPr>
        <w:t>Văn</w:t>
      </w:r>
      <w:r w:rsidRPr="00F16007">
        <w:rPr>
          <w:b/>
          <w:bCs/>
          <w:color w:val="000000" w:themeColor="text1"/>
          <w:spacing w:val="-1"/>
          <w:sz w:val="28"/>
          <w:szCs w:val="28"/>
        </w:rPr>
        <w:t xml:space="preserve"> </w:t>
      </w:r>
      <w:r w:rsidRPr="00F16007">
        <w:rPr>
          <w:b/>
          <w:bCs/>
          <w:color w:val="000000" w:themeColor="text1"/>
          <w:sz w:val="28"/>
          <w:szCs w:val="28"/>
        </w:rPr>
        <w:t>bản</w:t>
      </w:r>
      <w:r w:rsidRPr="00F16007">
        <w:rPr>
          <w:b/>
          <w:bCs/>
          <w:color w:val="000000" w:themeColor="text1"/>
          <w:spacing w:val="-1"/>
          <w:sz w:val="28"/>
          <w:szCs w:val="28"/>
        </w:rPr>
        <w:t xml:space="preserve"> </w:t>
      </w:r>
      <w:r w:rsidRPr="00F16007">
        <w:rPr>
          <w:b/>
          <w:bCs/>
          <w:color w:val="000000" w:themeColor="text1"/>
          <w:sz w:val="28"/>
          <w:szCs w:val="28"/>
        </w:rPr>
        <w:t>chấp</w:t>
      </w:r>
      <w:r w:rsidRPr="00F16007">
        <w:rPr>
          <w:b/>
          <w:bCs/>
          <w:color w:val="000000" w:themeColor="text1"/>
          <w:spacing w:val="-1"/>
          <w:sz w:val="28"/>
          <w:szCs w:val="28"/>
        </w:rPr>
        <w:t xml:space="preserve"> </w:t>
      </w:r>
      <w:r w:rsidRPr="00F16007">
        <w:rPr>
          <w:b/>
          <w:bCs/>
          <w:color w:val="000000" w:themeColor="text1"/>
          <w:sz w:val="28"/>
          <w:szCs w:val="28"/>
        </w:rPr>
        <w:t>thuận</w:t>
      </w:r>
      <w:r w:rsidRPr="00F16007">
        <w:rPr>
          <w:b/>
          <w:bCs/>
          <w:color w:val="000000" w:themeColor="text1"/>
          <w:spacing w:val="-1"/>
          <w:sz w:val="28"/>
          <w:szCs w:val="28"/>
        </w:rPr>
        <w:t xml:space="preserve"> </w:t>
      </w:r>
      <w:r w:rsidRPr="00F16007">
        <w:rPr>
          <w:b/>
          <w:bCs/>
          <w:color w:val="000000" w:themeColor="text1"/>
          <w:sz w:val="28"/>
          <w:szCs w:val="28"/>
        </w:rPr>
        <w:t>thiết</w:t>
      </w:r>
      <w:r w:rsidRPr="00F16007">
        <w:rPr>
          <w:b/>
          <w:bCs/>
          <w:color w:val="000000" w:themeColor="text1"/>
          <w:spacing w:val="-1"/>
          <w:sz w:val="28"/>
          <w:szCs w:val="28"/>
        </w:rPr>
        <w:t xml:space="preserve"> </w:t>
      </w:r>
      <w:r w:rsidRPr="00F16007">
        <w:rPr>
          <w:b/>
          <w:bCs/>
          <w:color w:val="000000" w:themeColor="text1"/>
          <w:sz w:val="28"/>
          <w:szCs w:val="28"/>
        </w:rPr>
        <w:t>kế</w:t>
      </w:r>
      <w:r w:rsidRPr="00F16007">
        <w:rPr>
          <w:b/>
          <w:bCs/>
          <w:color w:val="000000" w:themeColor="text1"/>
          <w:spacing w:val="-1"/>
          <w:sz w:val="28"/>
          <w:szCs w:val="28"/>
        </w:rPr>
        <w:t xml:space="preserve"> </w:t>
      </w:r>
      <w:r w:rsidRPr="00F16007">
        <w:rPr>
          <w:b/>
          <w:bCs/>
          <w:color w:val="000000" w:themeColor="text1"/>
          <w:sz w:val="28"/>
          <w:szCs w:val="28"/>
        </w:rPr>
        <w:t>nút</w:t>
      </w:r>
      <w:r w:rsidRPr="00F16007">
        <w:rPr>
          <w:b/>
          <w:bCs/>
          <w:color w:val="000000" w:themeColor="text1"/>
          <w:spacing w:val="-1"/>
          <w:sz w:val="28"/>
          <w:szCs w:val="28"/>
        </w:rPr>
        <w:t xml:space="preserve"> </w:t>
      </w:r>
      <w:r w:rsidRPr="00F16007">
        <w:rPr>
          <w:b/>
          <w:bCs/>
          <w:color w:val="000000" w:themeColor="text1"/>
          <w:sz w:val="28"/>
          <w:szCs w:val="28"/>
        </w:rPr>
        <w:t>giao</w:t>
      </w:r>
      <w:r w:rsidRPr="00F16007">
        <w:rPr>
          <w:b/>
          <w:bCs/>
          <w:color w:val="000000" w:themeColor="text1"/>
          <w:spacing w:val="-1"/>
          <w:sz w:val="28"/>
          <w:szCs w:val="28"/>
        </w:rPr>
        <w:t xml:space="preserve"> </w:t>
      </w:r>
      <w:r w:rsidRPr="00F16007">
        <w:rPr>
          <w:b/>
          <w:bCs/>
          <w:color w:val="000000" w:themeColor="text1"/>
          <w:sz w:val="28"/>
          <w:szCs w:val="28"/>
        </w:rPr>
        <w:t>đấu</w:t>
      </w:r>
      <w:r w:rsidRPr="00F16007">
        <w:rPr>
          <w:b/>
          <w:bCs/>
          <w:color w:val="000000" w:themeColor="text1"/>
          <w:spacing w:val="-1"/>
          <w:sz w:val="28"/>
          <w:szCs w:val="28"/>
        </w:rPr>
        <w:t xml:space="preserve"> </w:t>
      </w:r>
      <w:r w:rsidRPr="00F16007">
        <w:rPr>
          <w:b/>
          <w:bCs/>
          <w:color w:val="000000" w:themeColor="text1"/>
          <w:sz w:val="28"/>
          <w:szCs w:val="28"/>
        </w:rPr>
        <w:t>nối</w:t>
      </w:r>
      <w:r w:rsidRPr="00F16007">
        <w:rPr>
          <w:b/>
          <w:bCs/>
          <w:color w:val="000000" w:themeColor="text1"/>
          <w:spacing w:val="-1"/>
          <w:sz w:val="28"/>
          <w:szCs w:val="28"/>
        </w:rPr>
        <w:t xml:space="preserve"> </w:t>
      </w:r>
      <w:r w:rsidRPr="00F16007">
        <w:rPr>
          <w:b/>
          <w:bCs/>
          <w:color w:val="000000" w:themeColor="text1"/>
          <w:sz w:val="28"/>
          <w:szCs w:val="28"/>
        </w:rPr>
        <w:t>vào</w:t>
      </w:r>
      <w:r w:rsidRPr="00F16007">
        <w:rPr>
          <w:b/>
          <w:bCs/>
          <w:color w:val="000000" w:themeColor="text1"/>
          <w:spacing w:val="-1"/>
          <w:sz w:val="28"/>
          <w:szCs w:val="28"/>
        </w:rPr>
        <w:t xml:space="preserve"> </w:t>
      </w:r>
      <w:r w:rsidRPr="00F16007">
        <w:rPr>
          <w:b/>
          <w:bCs/>
          <w:color w:val="000000" w:themeColor="text1"/>
          <w:sz w:val="28"/>
          <w:szCs w:val="28"/>
        </w:rPr>
        <w:t>đường</w:t>
      </w:r>
      <w:r w:rsidRPr="00F16007">
        <w:rPr>
          <w:b/>
          <w:bCs/>
          <w:color w:val="000000" w:themeColor="text1"/>
          <w:spacing w:val="-1"/>
          <w:sz w:val="28"/>
          <w:szCs w:val="28"/>
        </w:rPr>
        <w:t xml:space="preserve"> </w:t>
      </w:r>
      <w:r w:rsidRPr="00F16007">
        <w:rPr>
          <w:b/>
          <w:bCs/>
          <w:color w:val="000000" w:themeColor="text1"/>
          <w:sz w:val="28"/>
          <w:szCs w:val="28"/>
        </w:rPr>
        <w:t>địa phương đang khai thác</w:t>
      </w:r>
    </w:p>
    <w:p w14:paraId="3FC0EDB5" w14:textId="77777777" w:rsidR="00E2020A" w:rsidRPr="00F16007" w:rsidRDefault="00E2020A" w:rsidP="00E2020A">
      <w:pPr>
        <w:spacing w:before="120"/>
        <w:ind w:firstLine="709"/>
        <w:rPr>
          <w:b/>
          <w:bCs/>
          <w:color w:val="000000" w:themeColor="text1"/>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2870"/>
        <w:gridCol w:w="5986"/>
      </w:tblGrid>
      <w:tr w:rsidR="00F16007" w:rsidRPr="00F16007" w14:paraId="03EDC132" w14:textId="77777777" w:rsidTr="00C173FD">
        <w:trPr>
          <w:jc w:val="center"/>
        </w:trPr>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676BFEBC" w14:textId="77777777" w:rsidR="00E2020A" w:rsidRPr="00F16007" w:rsidRDefault="00E2020A" w:rsidP="00C173FD">
            <w:pPr>
              <w:spacing w:before="120"/>
              <w:rPr>
                <w:color w:val="000000" w:themeColor="text1"/>
                <w:sz w:val="28"/>
                <w:szCs w:val="28"/>
              </w:rPr>
            </w:pPr>
            <w:r w:rsidRPr="00F16007">
              <w:rPr>
                <w:color w:val="000000" w:themeColor="text1"/>
                <w:sz w:val="28"/>
                <w:szCs w:val="28"/>
              </w:rPr>
              <w:t>(1)</w:t>
            </w:r>
            <w:r w:rsidRPr="00F16007">
              <w:rPr>
                <w:color w:val="000000" w:themeColor="text1"/>
                <w:sz w:val="28"/>
                <w:szCs w:val="28"/>
              </w:rPr>
              <w:br/>
              <w:t>(2)</w:t>
            </w:r>
            <w:r w:rsidRPr="00F16007">
              <w:rPr>
                <w:b/>
                <w:bCs/>
                <w:color w:val="000000" w:themeColor="text1"/>
                <w:sz w:val="28"/>
                <w:szCs w:val="28"/>
              </w:rPr>
              <w:br/>
              <w:t>-------</w:t>
            </w:r>
          </w:p>
        </w:tc>
        <w:tc>
          <w:tcPr>
            <w:tcW w:w="5986" w:type="dxa"/>
            <w:tcBorders>
              <w:top w:val="nil"/>
              <w:left w:val="nil"/>
              <w:bottom w:val="nil"/>
              <w:right w:val="nil"/>
              <w:tl2br w:val="nil"/>
              <w:tr2bl w:val="nil"/>
            </w:tcBorders>
            <w:shd w:val="clear" w:color="auto" w:fill="auto"/>
            <w:tcMar>
              <w:top w:w="0" w:type="dxa"/>
              <w:left w:w="108" w:type="dxa"/>
              <w:bottom w:w="0" w:type="dxa"/>
              <w:right w:w="108" w:type="dxa"/>
            </w:tcMar>
          </w:tcPr>
          <w:p w14:paraId="3518652A" w14:textId="77777777" w:rsidR="00E2020A" w:rsidRPr="00F16007" w:rsidRDefault="00E2020A" w:rsidP="00C173FD">
            <w:pPr>
              <w:spacing w:before="120"/>
              <w:ind w:hanging="103"/>
              <w:jc w:val="center"/>
              <w:rPr>
                <w:color w:val="000000" w:themeColor="text1"/>
                <w:sz w:val="28"/>
                <w:szCs w:val="28"/>
              </w:rPr>
            </w:pPr>
            <w:r w:rsidRPr="00F16007">
              <w:rPr>
                <w:b/>
                <w:bCs/>
                <w:color w:val="000000" w:themeColor="text1"/>
                <w:sz w:val="28"/>
                <w:szCs w:val="28"/>
              </w:rPr>
              <w:t>CỘNG HÒA XÃ HỘI CHỦ NGHĨA VIỆT NAM</w:t>
            </w:r>
            <w:r w:rsidRPr="00F16007">
              <w:rPr>
                <w:b/>
                <w:bCs/>
                <w:color w:val="000000" w:themeColor="text1"/>
                <w:sz w:val="28"/>
                <w:szCs w:val="28"/>
              </w:rPr>
              <w:br/>
              <w:t xml:space="preserve">Độc lập - Tự do - Hạnh phúc </w:t>
            </w:r>
            <w:r w:rsidRPr="00F16007">
              <w:rPr>
                <w:b/>
                <w:bCs/>
                <w:color w:val="000000" w:themeColor="text1"/>
                <w:sz w:val="28"/>
                <w:szCs w:val="28"/>
              </w:rPr>
              <w:br/>
              <w:t>---------------</w:t>
            </w:r>
          </w:p>
        </w:tc>
      </w:tr>
      <w:tr w:rsidR="00F16007" w:rsidRPr="00F16007" w14:paraId="74F97028" w14:textId="77777777" w:rsidTr="00C173FD">
        <w:tblPrEx>
          <w:tblBorders>
            <w:top w:val="none" w:sz="0" w:space="0" w:color="auto"/>
            <w:bottom w:val="none" w:sz="0" w:space="0" w:color="auto"/>
            <w:insideH w:val="none" w:sz="0" w:space="0" w:color="auto"/>
            <w:insideV w:val="none" w:sz="0" w:space="0" w:color="auto"/>
          </w:tblBorders>
        </w:tblPrEx>
        <w:trPr>
          <w:jc w:val="center"/>
        </w:trPr>
        <w:tc>
          <w:tcPr>
            <w:tcW w:w="2870" w:type="dxa"/>
            <w:tcBorders>
              <w:top w:val="nil"/>
              <w:left w:val="nil"/>
              <w:bottom w:val="nil"/>
              <w:right w:val="nil"/>
              <w:tl2br w:val="nil"/>
              <w:tr2bl w:val="nil"/>
            </w:tcBorders>
            <w:shd w:val="clear" w:color="auto" w:fill="auto"/>
            <w:tcMar>
              <w:top w:w="0" w:type="dxa"/>
              <w:left w:w="108" w:type="dxa"/>
              <w:bottom w:w="0" w:type="dxa"/>
              <w:right w:w="108" w:type="dxa"/>
            </w:tcMar>
          </w:tcPr>
          <w:p w14:paraId="531952D6" w14:textId="77777777" w:rsidR="00E2020A" w:rsidRPr="00F16007" w:rsidRDefault="00E2020A" w:rsidP="00C173FD">
            <w:pPr>
              <w:spacing w:before="120"/>
              <w:rPr>
                <w:color w:val="000000" w:themeColor="text1"/>
                <w:sz w:val="28"/>
                <w:szCs w:val="28"/>
              </w:rPr>
            </w:pPr>
            <w:r w:rsidRPr="00F16007">
              <w:rPr>
                <w:color w:val="000000" w:themeColor="text1"/>
                <w:sz w:val="28"/>
                <w:szCs w:val="28"/>
              </w:rPr>
              <w:t>Số: ……/……</w:t>
            </w:r>
          </w:p>
          <w:p w14:paraId="0D8BB403" w14:textId="77777777" w:rsidR="00E2020A" w:rsidRPr="00F16007" w:rsidRDefault="00E2020A" w:rsidP="00C173FD">
            <w:pPr>
              <w:spacing w:before="120"/>
              <w:rPr>
                <w:color w:val="000000" w:themeColor="text1"/>
              </w:rPr>
            </w:pPr>
            <w:r w:rsidRPr="00F16007">
              <w:rPr>
                <w:color w:val="000000" w:themeColor="text1"/>
              </w:rPr>
              <w:t>Về việc chấp thuận thiết kế nút giao đấu nối vào … (ghi bên trái/hoặc bên phải tuyến Km … (ghi lý trình) đường địa phương  …. ghi tên, số hiệu đường bộ)</w:t>
            </w:r>
          </w:p>
        </w:tc>
        <w:tc>
          <w:tcPr>
            <w:tcW w:w="5986" w:type="dxa"/>
            <w:tcBorders>
              <w:top w:val="nil"/>
              <w:left w:val="nil"/>
              <w:bottom w:val="nil"/>
              <w:right w:val="nil"/>
              <w:tl2br w:val="nil"/>
              <w:tr2bl w:val="nil"/>
            </w:tcBorders>
            <w:shd w:val="clear" w:color="auto" w:fill="auto"/>
            <w:tcMar>
              <w:top w:w="0" w:type="dxa"/>
              <w:left w:w="108" w:type="dxa"/>
              <w:bottom w:w="0" w:type="dxa"/>
              <w:right w:w="108" w:type="dxa"/>
            </w:tcMar>
          </w:tcPr>
          <w:p w14:paraId="43858984" w14:textId="77777777" w:rsidR="00E2020A" w:rsidRPr="00F16007" w:rsidRDefault="00E2020A" w:rsidP="00C173FD">
            <w:pPr>
              <w:spacing w:before="120"/>
              <w:ind w:firstLine="709"/>
              <w:rPr>
                <w:i/>
                <w:iCs/>
                <w:color w:val="000000" w:themeColor="text1"/>
                <w:sz w:val="28"/>
                <w:szCs w:val="28"/>
              </w:rPr>
            </w:pPr>
            <w:r w:rsidRPr="00F16007">
              <w:rPr>
                <w:i/>
                <w:iCs/>
                <w:color w:val="000000" w:themeColor="text1"/>
                <w:sz w:val="28"/>
                <w:szCs w:val="28"/>
              </w:rPr>
              <w:t>……, ngày …… tháng …… năm 20…</w:t>
            </w:r>
          </w:p>
        </w:tc>
      </w:tr>
    </w:tbl>
    <w:p w14:paraId="20509B41"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 </w:t>
      </w:r>
    </w:p>
    <w:p w14:paraId="4F60D5AB" w14:textId="77777777" w:rsidR="00E2020A" w:rsidRPr="00F16007" w:rsidRDefault="00E2020A" w:rsidP="0049282A">
      <w:pPr>
        <w:spacing w:before="120"/>
        <w:ind w:firstLine="709"/>
        <w:jc w:val="both"/>
        <w:rPr>
          <w:iCs/>
          <w:color w:val="000000" w:themeColor="text1"/>
          <w:sz w:val="28"/>
          <w:szCs w:val="28"/>
        </w:rPr>
      </w:pPr>
      <w:r w:rsidRPr="00F16007">
        <w:rPr>
          <w:color w:val="000000" w:themeColor="text1"/>
          <w:sz w:val="28"/>
          <w:szCs w:val="28"/>
        </w:rPr>
        <w:t>Kính gửi : - …… (</w:t>
      </w:r>
      <w:r w:rsidRPr="00F16007">
        <w:rPr>
          <w:iCs/>
          <w:color w:val="000000" w:themeColor="text1"/>
          <w:sz w:val="28"/>
          <w:szCs w:val="28"/>
        </w:rPr>
        <w:t>ghi tên đơn vị đề nghị chấp thuận nút giao đấu nối;</w:t>
      </w:r>
    </w:p>
    <w:p w14:paraId="50F1DEC8" w14:textId="0760523B" w:rsidR="00E2020A" w:rsidRPr="00F16007" w:rsidRDefault="00E2020A" w:rsidP="0049282A">
      <w:pPr>
        <w:spacing w:before="120"/>
        <w:ind w:firstLine="709"/>
        <w:jc w:val="both"/>
        <w:rPr>
          <w:iCs/>
          <w:color w:val="000000" w:themeColor="text1"/>
          <w:sz w:val="28"/>
          <w:szCs w:val="28"/>
        </w:rPr>
      </w:pPr>
      <w:r w:rsidRPr="00F16007">
        <w:rPr>
          <w:iCs/>
          <w:color w:val="000000" w:themeColor="text1"/>
          <w:sz w:val="28"/>
          <w:szCs w:val="28"/>
        </w:rPr>
        <w:t xml:space="preserve">                      - …. (ghi tên cơ quan cấp phép thi công nút giao đấu nối trong trường hợp cơ quan cấp phép nút giao đấu nối khác cơ quan chấp thuận thiết kế nút giao đấu nối),</w:t>
      </w:r>
    </w:p>
    <w:p w14:paraId="69FC7A71" w14:textId="77777777" w:rsidR="00E2020A" w:rsidRPr="00F16007" w:rsidRDefault="00E2020A" w:rsidP="0049282A">
      <w:pPr>
        <w:spacing w:before="120"/>
        <w:ind w:firstLine="709"/>
        <w:jc w:val="both"/>
        <w:rPr>
          <w:color w:val="000000" w:themeColor="text1"/>
          <w:sz w:val="28"/>
          <w:szCs w:val="28"/>
          <w:lang w:val="vi-VN"/>
        </w:rPr>
      </w:pPr>
    </w:p>
    <w:p w14:paraId="15F22E73" w14:textId="77777777" w:rsidR="00E2020A" w:rsidRPr="00F16007" w:rsidRDefault="00E2020A" w:rsidP="0049282A">
      <w:pPr>
        <w:spacing w:before="120"/>
        <w:ind w:firstLine="709"/>
        <w:jc w:val="both"/>
        <w:rPr>
          <w:color w:val="000000" w:themeColor="text1"/>
          <w:sz w:val="28"/>
          <w:szCs w:val="28"/>
          <w:lang w:val="vi-VN"/>
        </w:rPr>
      </w:pPr>
      <w:r w:rsidRPr="00F16007">
        <w:rPr>
          <w:color w:val="000000" w:themeColor="text1"/>
          <w:sz w:val="28"/>
          <w:szCs w:val="28"/>
          <w:lang w:val="vi-VN"/>
        </w:rPr>
        <w:t>Căn cứ Luật Đường bộ năm 2024;</w:t>
      </w:r>
    </w:p>
    <w:p w14:paraId="06ECACC0" w14:textId="77777777" w:rsidR="00E2020A" w:rsidRPr="00F16007" w:rsidRDefault="00E2020A" w:rsidP="0049282A">
      <w:pPr>
        <w:spacing w:before="120"/>
        <w:ind w:firstLine="709"/>
        <w:jc w:val="both"/>
        <w:rPr>
          <w:color w:val="000000" w:themeColor="text1"/>
          <w:sz w:val="28"/>
          <w:szCs w:val="28"/>
          <w:lang w:val="vi-VN"/>
        </w:rPr>
      </w:pPr>
      <w:r w:rsidRPr="00F16007">
        <w:rPr>
          <w:color w:val="000000" w:themeColor="text1"/>
          <w:sz w:val="28"/>
          <w:szCs w:val="28"/>
          <w:lang w:val="vi-VN"/>
        </w:rPr>
        <w:t>Căn cứ Thông tư số 41/2024/TT-BGTVT ngày 15 tháng 11 năm 2024 của Bộ Giao thông vận tải quy định về quản lý, vận hành, khai thác và bảo trì kết cấu hạ tầng đường bộ;</w:t>
      </w:r>
    </w:p>
    <w:p w14:paraId="40ABF35A" w14:textId="77777777" w:rsidR="00E2020A" w:rsidRPr="00F16007" w:rsidRDefault="00E2020A" w:rsidP="0049282A">
      <w:pPr>
        <w:spacing w:before="120"/>
        <w:ind w:firstLine="709"/>
        <w:jc w:val="both"/>
        <w:rPr>
          <w:b/>
          <w:bCs/>
          <w:color w:val="000000" w:themeColor="text1"/>
          <w:sz w:val="28"/>
          <w:szCs w:val="28"/>
          <w:lang w:val="vi-VN"/>
        </w:rPr>
      </w:pPr>
      <w:r w:rsidRPr="00F16007">
        <w:rPr>
          <w:color w:val="000000" w:themeColor="text1"/>
          <w:sz w:val="28"/>
          <w:szCs w:val="28"/>
          <w:lang w:val="vi-VN"/>
        </w:rPr>
        <w:t>Căn cứ Quyết định số     /2024/QĐ-UBND ngày   tháng   năm 2024 của Ủy ban nhân dân tỉnh Lào Cai Ban hành Quy định một số nội dung về quản lý đường thuộc thẩm quyền của Uỷ ban nhân dân tỉnh; trình tự, thủ tục chấp thuận thiết kế, cấp phép thi công nút giao đối với đường địa phương đang khai thác trên địa bàn tỉnh Lào Cai;</w:t>
      </w:r>
    </w:p>
    <w:p w14:paraId="1FA3A6FA" w14:textId="77777777" w:rsidR="00E2020A" w:rsidRPr="00F16007" w:rsidRDefault="00E2020A" w:rsidP="0049282A">
      <w:pPr>
        <w:spacing w:before="120"/>
        <w:ind w:firstLine="709"/>
        <w:jc w:val="both"/>
        <w:rPr>
          <w:color w:val="000000" w:themeColor="text1"/>
          <w:sz w:val="28"/>
          <w:szCs w:val="28"/>
          <w:lang w:val="vi-VN"/>
        </w:rPr>
      </w:pPr>
      <w:r w:rsidRPr="00F16007">
        <w:rPr>
          <w:color w:val="000000" w:themeColor="text1"/>
          <w:sz w:val="28"/>
          <w:szCs w:val="28"/>
          <w:lang w:val="vi-VN"/>
        </w:rPr>
        <w:t>Căn cứ … (ghi các văn bản/quyết định phê duyệt vị trí nút giao đấu nối trừ vị trí đấu nối không phải chấp thuận theo quy định tại Nghị định quy định chi tiết và hướng dẫn thi hành một số điều của Luật Đường bộ, Điều 77 Luật Trật tự an toàn giao thông đường bộ; dự án đầu tư xây dựng có nút giao đấu nối, văn bản giao chủ đầu tư xây dựng nút giao đấu nối);</w:t>
      </w:r>
    </w:p>
    <w:p w14:paraId="64499225" w14:textId="77777777" w:rsidR="00E2020A" w:rsidRPr="00F16007" w:rsidRDefault="00E2020A" w:rsidP="0049282A">
      <w:pPr>
        <w:spacing w:before="120"/>
        <w:ind w:firstLine="709"/>
        <w:jc w:val="both"/>
        <w:rPr>
          <w:color w:val="000000" w:themeColor="text1"/>
          <w:sz w:val="28"/>
          <w:szCs w:val="28"/>
          <w:lang w:val="vi-VN"/>
        </w:rPr>
      </w:pPr>
      <w:r w:rsidRPr="00F16007">
        <w:rPr>
          <w:color w:val="000000" w:themeColor="text1"/>
          <w:sz w:val="28"/>
          <w:szCs w:val="28"/>
          <w:lang w:val="vi-VN"/>
        </w:rPr>
        <w:t>Sau khi xem xét thiết kế của nút giao đấu nối vào  … ( ghi bên trái/hoặc bên phải tuyến Km … (ghi lý trình) của tuyến đường  …. … ( ghi tên, số hiệu đường bộ)… . ….. (ghi cơ quan chấp thuận) chấp thuận nút giao đấu nối với các nội dung sau:</w:t>
      </w:r>
    </w:p>
    <w:p w14:paraId="757880A9" w14:textId="77777777" w:rsidR="00E2020A" w:rsidRPr="00F16007" w:rsidRDefault="00E2020A" w:rsidP="0049282A">
      <w:pPr>
        <w:spacing w:before="120"/>
        <w:ind w:firstLine="709"/>
        <w:jc w:val="both"/>
        <w:rPr>
          <w:color w:val="000000" w:themeColor="text1"/>
          <w:sz w:val="28"/>
          <w:szCs w:val="28"/>
        </w:rPr>
      </w:pPr>
      <w:r w:rsidRPr="00F16007">
        <w:rPr>
          <w:color w:val="000000" w:themeColor="text1"/>
          <w:sz w:val="28"/>
          <w:szCs w:val="28"/>
        </w:rPr>
        <w:t xml:space="preserve">1. Chấp thuận thiết kế </w:t>
      </w:r>
      <w:r w:rsidRPr="00F16007">
        <w:rPr>
          <w:color w:val="000000" w:themeColor="text1"/>
          <w:sz w:val="28"/>
          <w:szCs w:val="28"/>
          <w:lang w:val="vi-VN"/>
        </w:rPr>
        <w:t xml:space="preserve">nút giao đấu nối vào </w:t>
      </w:r>
      <w:r w:rsidRPr="00F16007">
        <w:rPr>
          <w:color w:val="000000" w:themeColor="text1"/>
          <w:sz w:val="28"/>
          <w:szCs w:val="28"/>
        </w:rPr>
        <w:t xml:space="preserve"> … ( ghi bên trái/hoặc bên phải tuyến Km … (ghi lý trình) của đường địa phương …. … ( ghi tên, số hiệu đường </w:t>
      </w:r>
      <w:r w:rsidRPr="00F16007">
        <w:rPr>
          <w:color w:val="000000" w:themeColor="text1"/>
          <w:sz w:val="28"/>
          <w:szCs w:val="28"/>
        </w:rPr>
        <w:lastRenderedPageBreak/>
        <w:t xml:space="preserve">bộ)… do … chủ đầu tư là … (đề nghị) kèm theo các yêu cầu khác tại các mục a), b), c)… văn bản này </w:t>
      </w:r>
    </w:p>
    <w:p w14:paraId="2AECD0D3" w14:textId="77777777" w:rsidR="00E2020A" w:rsidRPr="00F16007" w:rsidRDefault="00E2020A" w:rsidP="0049282A">
      <w:pPr>
        <w:spacing w:before="120"/>
        <w:ind w:firstLine="709"/>
        <w:jc w:val="both"/>
        <w:rPr>
          <w:color w:val="000000" w:themeColor="text1"/>
          <w:sz w:val="28"/>
          <w:szCs w:val="28"/>
        </w:rPr>
      </w:pPr>
      <w:r w:rsidRPr="00F16007">
        <w:rPr>
          <w:color w:val="000000" w:themeColor="text1"/>
          <w:sz w:val="28"/>
          <w:szCs w:val="28"/>
        </w:rPr>
        <w:t>2. Các yêu cầu khác đối với tổ chức, cá nhân được chấp thuận thiết kế nút giao đấu nối tại mục 1 văn bản này như sau:</w:t>
      </w:r>
    </w:p>
    <w:p w14:paraId="5A140B30"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a) ..</w:t>
      </w:r>
    </w:p>
    <w:p w14:paraId="4DFE16CA"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b) …</w:t>
      </w:r>
    </w:p>
    <w:p w14:paraId="27BD21DF"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c) …</w:t>
      </w:r>
    </w:p>
    <w:p w14:paraId="1DC91D5D" w14:textId="77777777" w:rsidR="00E2020A" w:rsidRPr="00F16007" w:rsidRDefault="00E2020A" w:rsidP="0049282A">
      <w:pPr>
        <w:spacing w:before="120"/>
        <w:ind w:firstLine="709"/>
        <w:jc w:val="both"/>
        <w:rPr>
          <w:color w:val="000000" w:themeColor="text1"/>
          <w:sz w:val="28"/>
          <w:szCs w:val="28"/>
        </w:rPr>
      </w:pPr>
      <w:r w:rsidRPr="00F16007">
        <w:rPr>
          <w:color w:val="000000" w:themeColor="text1"/>
          <w:sz w:val="28"/>
          <w:szCs w:val="28"/>
        </w:rPr>
        <w:t>(Phần ghi các yêu cầu: sửa đổi bổ sung thiết kế nút giao đấu nối, sửa đổi, bổ sung đầy đủ báo hiệu đường bộ và công trình an toàn giao thông tại nút giao đấu nối; thực hiện các thủ tục cấp giấy phép thi công nút giao đấu nối trước khi tổ chức thi công nút giao đấu nối, thực hiện các biện pháp bảo đảm an toàn giao thông, an toàn xây dựng khi thi công nút giao đấu nối, bảo vệ môi trường và không yêu cầu bồi thường, hoàn trả đúng yêu cầu kỹ thuật đối với các hạng mục kết cấu hạ tầng đường bộ bị ảnh hưởng do thi công nút giao đấu nối, đồng thời khắc phục các tồn tại nếu quá trình khai thác sử dụng nút giao xuất hiện điểm hay xảy ra tai nạn giao thông, điểm tiềm ẩn tai nạn giao thông và đóng vị trí nút giao đấu nối theo quy định của pháp luật khi có yêu cầu của cơ quan có thẩm quyền).</w:t>
      </w:r>
    </w:p>
    <w:p w14:paraId="477838D9" w14:textId="77777777" w:rsidR="00E2020A" w:rsidRPr="00F16007" w:rsidRDefault="00E2020A" w:rsidP="0049282A">
      <w:pPr>
        <w:spacing w:before="120"/>
        <w:ind w:firstLine="709"/>
        <w:jc w:val="both"/>
        <w:rPr>
          <w:color w:val="000000" w:themeColor="text1"/>
          <w:sz w:val="28"/>
          <w:szCs w:val="28"/>
        </w:rPr>
      </w:pPr>
      <w:r w:rsidRPr="00F16007">
        <w:rPr>
          <w:color w:val="000000" w:themeColor="text1"/>
          <w:sz w:val="28"/>
          <w:szCs w:val="28"/>
        </w:rPr>
        <w:t>3. Văn bản chấp thuận thiết kế nút giao đấu nối có thời hạn 18 tháng, hết thời hạn nêu trên mà chủ đầu tư chưa gửi hồ sơ đề nghị cấp phép thi công nút giao đấu nối vào đường địa phương đang khai thác hoặc có thay đổi về quy mô nút giao đấu nối thì phải thực hiện lại từ đầu thủ tục chấp thuận thiết kế nút giao.</w:t>
      </w:r>
    </w:p>
    <w:p w14:paraId="6A29C248" w14:textId="77777777" w:rsidR="00E2020A" w:rsidRPr="00F16007" w:rsidRDefault="00E2020A" w:rsidP="00E2020A">
      <w:pPr>
        <w:spacing w:before="120"/>
        <w:ind w:firstLine="709"/>
        <w:rPr>
          <w:color w:val="000000" w:themeColor="text1"/>
          <w:sz w:val="28"/>
          <w:szCs w:val="28"/>
        </w:rPr>
      </w:pP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261"/>
        <w:gridCol w:w="5595"/>
      </w:tblGrid>
      <w:tr w:rsidR="00F16007" w:rsidRPr="00F16007" w14:paraId="63C40B50" w14:textId="77777777" w:rsidTr="0020417D">
        <w:trPr>
          <w:jc w:val="center"/>
        </w:trPr>
        <w:tc>
          <w:tcPr>
            <w:tcW w:w="3261" w:type="dxa"/>
            <w:tcBorders>
              <w:top w:val="nil"/>
              <w:left w:val="nil"/>
              <w:bottom w:val="nil"/>
              <w:right w:val="nil"/>
              <w:tl2br w:val="nil"/>
              <w:tr2bl w:val="nil"/>
            </w:tcBorders>
            <w:shd w:val="clear" w:color="auto" w:fill="auto"/>
            <w:tcMar>
              <w:top w:w="0" w:type="dxa"/>
              <w:left w:w="108" w:type="dxa"/>
              <w:bottom w:w="0" w:type="dxa"/>
              <w:right w:w="108" w:type="dxa"/>
            </w:tcMar>
          </w:tcPr>
          <w:p w14:paraId="5F0F421C" w14:textId="77777777" w:rsidR="00E2020A" w:rsidRPr="00F16007" w:rsidRDefault="00E2020A" w:rsidP="00C173FD">
            <w:pPr>
              <w:spacing w:before="120"/>
              <w:rPr>
                <w:color w:val="000000" w:themeColor="text1"/>
                <w:sz w:val="22"/>
                <w:szCs w:val="22"/>
              </w:rPr>
            </w:pPr>
            <w:r w:rsidRPr="00F16007">
              <w:rPr>
                <w:color w:val="000000" w:themeColor="text1"/>
                <w:sz w:val="28"/>
                <w:szCs w:val="28"/>
              </w:rPr>
              <w:t> </w:t>
            </w:r>
            <w:r w:rsidRPr="00F16007">
              <w:rPr>
                <w:b/>
                <w:bCs/>
                <w:color w:val="000000" w:themeColor="text1"/>
                <w:sz w:val="28"/>
                <w:szCs w:val="28"/>
              </w:rPr>
              <w:br/>
            </w:r>
            <w:r w:rsidRPr="00F16007">
              <w:rPr>
                <w:b/>
                <w:bCs/>
                <w:color w:val="000000" w:themeColor="text1"/>
              </w:rPr>
              <w:t>Nơi nhận:</w:t>
            </w:r>
            <w:r w:rsidRPr="00F16007">
              <w:rPr>
                <w:b/>
                <w:bCs/>
                <w:color w:val="000000" w:themeColor="text1"/>
              </w:rPr>
              <w:br/>
            </w:r>
            <w:r w:rsidRPr="00F16007">
              <w:rPr>
                <w:color w:val="000000" w:themeColor="text1"/>
                <w:sz w:val="22"/>
                <w:szCs w:val="22"/>
              </w:rPr>
              <w:t>- Như trên;</w:t>
            </w:r>
          </w:p>
          <w:p w14:paraId="676812F9" w14:textId="77777777" w:rsidR="00E2020A" w:rsidRPr="00F16007" w:rsidRDefault="00E2020A" w:rsidP="00C173FD">
            <w:pPr>
              <w:spacing w:before="120"/>
              <w:rPr>
                <w:color w:val="000000" w:themeColor="text1"/>
                <w:sz w:val="28"/>
                <w:szCs w:val="28"/>
              </w:rPr>
            </w:pPr>
            <w:r w:rsidRPr="00F16007">
              <w:rPr>
                <w:color w:val="000000" w:themeColor="text1"/>
                <w:sz w:val="22"/>
                <w:szCs w:val="22"/>
              </w:rPr>
              <w:t>- Sở GTVT/UBND cấp huyện/UBND cấp xã…</w:t>
            </w:r>
            <w:r w:rsidRPr="00F16007">
              <w:rPr>
                <w:color w:val="000000" w:themeColor="text1"/>
                <w:sz w:val="22"/>
                <w:szCs w:val="22"/>
              </w:rPr>
              <w:br/>
              <w:t>- ………….;</w:t>
            </w:r>
            <w:r w:rsidRPr="00F16007">
              <w:rPr>
                <w:color w:val="000000" w:themeColor="text1"/>
                <w:sz w:val="22"/>
                <w:szCs w:val="22"/>
              </w:rPr>
              <w:br/>
              <w:t>- Lưu …</w:t>
            </w:r>
          </w:p>
        </w:tc>
        <w:tc>
          <w:tcPr>
            <w:tcW w:w="5595" w:type="dxa"/>
            <w:tcBorders>
              <w:top w:val="nil"/>
              <w:left w:val="nil"/>
              <w:bottom w:val="nil"/>
              <w:right w:val="nil"/>
              <w:tl2br w:val="nil"/>
              <w:tr2bl w:val="nil"/>
            </w:tcBorders>
            <w:shd w:val="clear" w:color="auto" w:fill="auto"/>
            <w:tcMar>
              <w:top w:w="0" w:type="dxa"/>
              <w:left w:w="108" w:type="dxa"/>
              <w:bottom w:w="0" w:type="dxa"/>
              <w:right w:w="108" w:type="dxa"/>
            </w:tcMar>
          </w:tcPr>
          <w:p w14:paraId="1EACBC64" w14:textId="77777777" w:rsidR="00E2020A" w:rsidRPr="00F16007" w:rsidRDefault="00E2020A" w:rsidP="00C173FD">
            <w:pPr>
              <w:spacing w:before="120"/>
              <w:ind w:firstLine="709"/>
              <w:jc w:val="center"/>
              <w:rPr>
                <w:color w:val="000000" w:themeColor="text1"/>
                <w:sz w:val="28"/>
                <w:szCs w:val="28"/>
              </w:rPr>
            </w:pPr>
            <w:r w:rsidRPr="00F16007">
              <w:rPr>
                <w:color w:val="000000" w:themeColor="text1"/>
                <w:sz w:val="28"/>
                <w:szCs w:val="28"/>
              </w:rPr>
              <w:t>(…2….)</w:t>
            </w:r>
            <w:r w:rsidRPr="00F16007">
              <w:rPr>
                <w:color w:val="000000" w:themeColor="text1"/>
                <w:sz w:val="28"/>
                <w:szCs w:val="28"/>
              </w:rPr>
              <w:br/>
            </w:r>
            <w:r w:rsidRPr="00F16007">
              <w:rPr>
                <w:b/>
                <w:bCs/>
                <w:color w:val="000000" w:themeColor="text1"/>
                <w:sz w:val="28"/>
                <w:szCs w:val="28"/>
              </w:rPr>
              <w:t>QUYỀN HẠN, CHỨC VỤ CỦA NGƯỜI KÝ</w:t>
            </w:r>
            <w:r w:rsidRPr="00F16007">
              <w:rPr>
                <w:b/>
                <w:bCs/>
                <w:color w:val="000000" w:themeColor="text1"/>
                <w:sz w:val="28"/>
                <w:szCs w:val="28"/>
              </w:rPr>
              <w:br/>
            </w:r>
            <w:r w:rsidRPr="00F16007">
              <w:rPr>
                <w:color w:val="000000" w:themeColor="text1"/>
                <w:sz w:val="28"/>
                <w:szCs w:val="28"/>
              </w:rPr>
              <w:t>(</w:t>
            </w:r>
            <w:r w:rsidRPr="00F16007">
              <w:rPr>
                <w:color w:val="000000" w:themeColor="text1"/>
              </w:rPr>
              <w:t>Ký, ghi rõ họ tên và đóng dấu)</w:t>
            </w:r>
          </w:p>
        </w:tc>
      </w:tr>
    </w:tbl>
    <w:p w14:paraId="72F2E4BC"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 </w:t>
      </w:r>
    </w:p>
    <w:p w14:paraId="6B3DF6FB" w14:textId="366A8E57" w:rsidR="00E2020A" w:rsidRPr="00F16007" w:rsidRDefault="00E2020A" w:rsidP="00E2020A">
      <w:pPr>
        <w:spacing w:before="120"/>
        <w:ind w:firstLine="709"/>
        <w:rPr>
          <w:iCs/>
          <w:color w:val="000000" w:themeColor="text1"/>
          <w:sz w:val="28"/>
          <w:szCs w:val="28"/>
        </w:rPr>
      </w:pPr>
      <w:r w:rsidRPr="00F16007">
        <w:rPr>
          <w:b/>
          <w:bCs/>
          <w:iCs/>
          <w:color w:val="000000" w:themeColor="text1"/>
          <w:sz w:val="28"/>
          <w:szCs w:val="28"/>
        </w:rPr>
        <w:t>Hướng dẫn nội dung ghi</w:t>
      </w:r>
    </w:p>
    <w:p w14:paraId="4338F099" w14:textId="77777777" w:rsidR="00E2020A" w:rsidRPr="00F16007" w:rsidRDefault="00E2020A" w:rsidP="00707176">
      <w:pPr>
        <w:ind w:firstLine="567"/>
        <w:rPr>
          <w:iCs/>
          <w:color w:val="000000" w:themeColor="text1"/>
          <w:sz w:val="28"/>
          <w:szCs w:val="28"/>
        </w:rPr>
      </w:pPr>
      <w:r w:rsidRPr="00F16007">
        <w:rPr>
          <w:iCs/>
          <w:color w:val="000000" w:themeColor="text1"/>
          <w:sz w:val="28"/>
          <w:szCs w:val="28"/>
        </w:rPr>
        <w:t>(1) Tên tổ chức hoặc cơ quan cấp trên của cơ quan chấp thuận thiết kế nút giao đấu nối.</w:t>
      </w:r>
    </w:p>
    <w:p w14:paraId="7A72E955" w14:textId="77777777" w:rsidR="00E2020A" w:rsidRPr="00F16007" w:rsidRDefault="00E2020A" w:rsidP="00707176">
      <w:pPr>
        <w:ind w:firstLine="567"/>
        <w:rPr>
          <w:color w:val="000000" w:themeColor="text1"/>
          <w:sz w:val="28"/>
          <w:szCs w:val="28"/>
        </w:rPr>
      </w:pPr>
      <w:r w:rsidRPr="00F16007">
        <w:rPr>
          <w:iCs/>
          <w:color w:val="000000" w:themeColor="text1"/>
          <w:sz w:val="28"/>
          <w:szCs w:val="28"/>
        </w:rPr>
        <w:t>(2) Tên cơ quan chấp thuận thiết kế nút giao đấu nối.</w:t>
      </w:r>
      <w:r w:rsidRPr="00F16007">
        <w:rPr>
          <w:b/>
          <w:bCs/>
          <w:color w:val="000000" w:themeColor="text1"/>
          <w:sz w:val="28"/>
          <w:szCs w:val="28"/>
        </w:rPr>
        <w:br w:type="page"/>
      </w:r>
    </w:p>
    <w:p w14:paraId="256E5439" w14:textId="77777777" w:rsidR="00E2020A" w:rsidRPr="00F16007" w:rsidRDefault="00E2020A" w:rsidP="00F16007">
      <w:pPr>
        <w:pStyle w:val="Heading2"/>
        <w:rPr>
          <w:color w:val="000000" w:themeColor="text1"/>
        </w:rPr>
      </w:pPr>
      <w:r w:rsidRPr="00F16007">
        <w:rPr>
          <w:color w:val="000000" w:themeColor="text1"/>
        </w:rPr>
        <w:lastRenderedPageBreak/>
        <w:t>Mẫu số 03. Đơn đề nghị cấp phép thi công nút giao đấu nối vào đường địa phương đang khai thác</w:t>
      </w:r>
    </w:p>
    <w:tbl>
      <w:tblPr>
        <w:tblW w:w="9214"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304"/>
        <w:gridCol w:w="358"/>
      </w:tblGrid>
      <w:tr w:rsidR="00F16007" w:rsidRPr="00F16007" w14:paraId="1A65D1FC" w14:textId="77777777" w:rsidTr="00C173FD">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1DB74A55" w14:textId="77777777" w:rsidR="00E2020A" w:rsidRPr="00F16007" w:rsidRDefault="00E2020A" w:rsidP="00C173FD">
            <w:pPr>
              <w:spacing w:before="120"/>
              <w:jc w:val="center"/>
              <w:rPr>
                <w:color w:val="000000" w:themeColor="text1"/>
                <w:sz w:val="28"/>
                <w:szCs w:val="28"/>
              </w:rPr>
            </w:pPr>
            <w:r w:rsidRPr="00F16007">
              <w:rPr>
                <w:color w:val="000000" w:themeColor="text1"/>
                <w:sz w:val="28"/>
                <w:szCs w:val="28"/>
              </w:rPr>
              <w:t>(1)</w:t>
            </w:r>
            <w:r w:rsidRPr="00F16007">
              <w:rPr>
                <w:color w:val="000000" w:themeColor="text1"/>
                <w:sz w:val="28"/>
                <w:szCs w:val="28"/>
              </w:rPr>
              <w:br/>
              <w:t>(2)</w:t>
            </w:r>
            <w:r w:rsidRPr="00F16007">
              <w:rPr>
                <w:b/>
                <w:bCs/>
                <w:color w:val="000000" w:themeColor="text1"/>
                <w:sz w:val="28"/>
                <w:szCs w:val="28"/>
              </w:rPr>
              <w:br/>
              <w:t>-------</w:t>
            </w:r>
          </w:p>
        </w:tc>
        <w:tc>
          <w:tcPr>
            <w:tcW w:w="6662"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1BAB6C48" w14:textId="77777777" w:rsidR="00E2020A" w:rsidRPr="00F16007" w:rsidRDefault="00E2020A" w:rsidP="00C173FD">
            <w:pPr>
              <w:spacing w:before="120"/>
              <w:ind w:firstLine="709"/>
              <w:jc w:val="center"/>
              <w:rPr>
                <w:color w:val="000000" w:themeColor="text1"/>
                <w:sz w:val="28"/>
                <w:szCs w:val="28"/>
              </w:rPr>
            </w:pPr>
            <w:r w:rsidRPr="00F16007">
              <w:rPr>
                <w:b/>
                <w:bCs/>
                <w:color w:val="000000" w:themeColor="text1"/>
                <w:sz w:val="26"/>
                <w:szCs w:val="26"/>
              </w:rPr>
              <w:t>CỘNG HÒA XÃ HỘI CHỦ NGHĨA VIỆT NAM</w:t>
            </w:r>
            <w:r w:rsidRPr="00F16007">
              <w:rPr>
                <w:b/>
                <w:bCs/>
                <w:color w:val="000000" w:themeColor="text1"/>
                <w:sz w:val="28"/>
                <w:szCs w:val="28"/>
              </w:rPr>
              <w:br/>
              <w:t xml:space="preserve">Độc lập - Tự do - Hạnh phúc </w:t>
            </w:r>
            <w:r w:rsidRPr="00F16007">
              <w:rPr>
                <w:b/>
                <w:bCs/>
                <w:color w:val="000000" w:themeColor="text1"/>
                <w:sz w:val="28"/>
                <w:szCs w:val="28"/>
              </w:rPr>
              <w:br/>
              <w:t>---------------</w:t>
            </w:r>
          </w:p>
        </w:tc>
      </w:tr>
      <w:tr w:rsidR="00F16007" w:rsidRPr="00F16007" w14:paraId="1B983DAA" w14:textId="77777777" w:rsidTr="00C173FD">
        <w:tblPrEx>
          <w:tblBorders>
            <w:top w:val="none" w:sz="0" w:space="0" w:color="auto"/>
            <w:bottom w:val="none" w:sz="0" w:space="0" w:color="auto"/>
            <w:insideH w:val="none" w:sz="0" w:space="0" w:color="auto"/>
            <w:insideV w:val="none" w:sz="0" w:space="0" w:color="auto"/>
          </w:tblBorders>
        </w:tblPrEx>
        <w:trPr>
          <w:gridAfter w:val="1"/>
          <w:wAfter w:w="358" w:type="dxa"/>
        </w:trPr>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14:paraId="4F35837E" w14:textId="77777777" w:rsidR="00E2020A" w:rsidRPr="00F16007" w:rsidRDefault="00E2020A" w:rsidP="00C173FD">
            <w:pPr>
              <w:spacing w:before="120"/>
              <w:ind w:firstLine="709"/>
              <w:jc w:val="center"/>
              <w:rPr>
                <w:color w:val="000000" w:themeColor="text1"/>
                <w:sz w:val="28"/>
                <w:szCs w:val="28"/>
              </w:rPr>
            </w:pPr>
            <w:r w:rsidRPr="00F16007">
              <w:rPr>
                <w:color w:val="000000" w:themeColor="text1"/>
                <w:sz w:val="28"/>
                <w:szCs w:val="28"/>
              </w:rPr>
              <w:t>Số: ……/……</w:t>
            </w:r>
          </w:p>
        </w:tc>
        <w:tc>
          <w:tcPr>
            <w:tcW w:w="6304" w:type="dxa"/>
            <w:tcBorders>
              <w:top w:val="nil"/>
              <w:left w:val="nil"/>
              <w:bottom w:val="nil"/>
              <w:right w:val="nil"/>
              <w:tl2br w:val="nil"/>
              <w:tr2bl w:val="nil"/>
            </w:tcBorders>
            <w:shd w:val="clear" w:color="auto" w:fill="auto"/>
            <w:tcMar>
              <w:top w:w="0" w:type="dxa"/>
              <w:left w:w="108" w:type="dxa"/>
              <w:bottom w:w="0" w:type="dxa"/>
              <w:right w:w="108" w:type="dxa"/>
            </w:tcMar>
          </w:tcPr>
          <w:p w14:paraId="53025589" w14:textId="77777777" w:rsidR="00E2020A" w:rsidRPr="00F16007" w:rsidRDefault="00E2020A" w:rsidP="00C173FD">
            <w:pPr>
              <w:spacing w:before="120"/>
              <w:ind w:firstLine="709"/>
              <w:jc w:val="center"/>
              <w:rPr>
                <w:color w:val="000000" w:themeColor="text1"/>
                <w:sz w:val="28"/>
                <w:szCs w:val="28"/>
              </w:rPr>
            </w:pPr>
            <w:r w:rsidRPr="00F16007">
              <w:rPr>
                <w:color w:val="000000" w:themeColor="text1"/>
                <w:sz w:val="28"/>
                <w:szCs w:val="28"/>
              </w:rPr>
              <w:t>……, ngày …… tháng …… năm 20…</w:t>
            </w:r>
          </w:p>
        </w:tc>
      </w:tr>
    </w:tbl>
    <w:p w14:paraId="3A8274E1"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 </w:t>
      </w:r>
    </w:p>
    <w:p w14:paraId="39CAB893" w14:textId="77777777" w:rsidR="00E2020A" w:rsidRPr="00F16007" w:rsidRDefault="00E2020A" w:rsidP="00E2020A">
      <w:pPr>
        <w:spacing w:before="120"/>
        <w:ind w:firstLine="709"/>
        <w:jc w:val="center"/>
        <w:rPr>
          <w:color w:val="000000" w:themeColor="text1"/>
          <w:sz w:val="28"/>
          <w:szCs w:val="28"/>
        </w:rPr>
      </w:pPr>
      <w:r w:rsidRPr="00F16007">
        <w:rPr>
          <w:b/>
          <w:bCs/>
          <w:color w:val="000000" w:themeColor="text1"/>
          <w:sz w:val="28"/>
          <w:szCs w:val="28"/>
        </w:rPr>
        <w:t>ĐƠN ĐỀ NGHỊ CẤP PHÉP THI CÔNG NÚT GIAO ĐẤU NỐI VÀO….</w:t>
      </w:r>
      <w:r w:rsidRPr="00F16007">
        <w:rPr>
          <w:b/>
          <w:bCs/>
          <w:color w:val="000000" w:themeColor="text1"/>
          <w:sz w:val="28"/>
          <w:szCs w:val="28"/>
        </w:rPr>
        <w:br/>
        <w:t xml:space="preserve">Về đề nghị cấp phép thi công nút giao đấu nối vào Km AAA đường … </w:t>
      </w:r>
    </w:p>
    <w:p w14:paraId="3117BB44" w14:textId="78A6CFBD" w:rsidR="00E2020A" w:rsidRPr="00F16007" w:rsidRDefault="00E2020A" w:rsidP="00E2020A">
      <w:pPr>
        <w:spacing w:before="120"/>
        <w:ind w:firstLine="709"/>
        <w:rPr>
          <w:iCs/>
          <w:color w:val="000000" w:themeColor="text1"/>
          <w:spacing w:val="-4"/>
          <w:sz w:val="28"/>
          <w:szCs w:val="28"/>
        </w:rPr>
      </w:pPr>
      <w:r w:rsidRPr="00F16007">
        <w:rPr>
          <w:color w:val="000000" w:themeColor="text1"/>
          <w:spacing w:val="-4"/>
          <w:sz w:val="28"/>
          <w:szCs w:val="28"/>
        </w:rPr>
        <w:t xml:space="preserve">        Kính gửi: ……… </w:t>
      </w:r>
      <w:r w:rsidRPr="00F16007">
        <w:rPr>
          <w:iCs/>
          <w:color w:val="000000" w:themeColor="text1"/>
          <w:spacing w:val="-4"/>
          <w:sz w:val="28"/>
          <w:szCs w:val="28"/>
        </w:rPr>
        <w:t>(ghi cơ quan cấp giấy phép thi công nút giao đấu nối)</w:t>
      </w:r>
    </w:p>
    <w:p w14:paraId="08E6940B" w14:textId="77777777" w:rsidR="005D61F0" w:rsidRPr="00F16007" w:rsidRDefault="005D61F0" w:rsidP="00E2020A">
      <w:pPr>
        <w:spacing w:before="120"/>
        <w:ind w:firstLine="709"/>
        <w:rPr>
          <w:color w:val="000000" w:themeColor="text1"/>
          <w:sz w:val="28"/>
          <w:szCs w:val="28"/>
          <w:lang w:val="vi-VN"/>
        </w:rPr>
      </w:pPr>
    </w:p>
    <w:p w14:paraId="7677EDB3" w14:textId="0323A110" w:rsidR="00E2020A" w:rsidRPr="00F16007" w:rsidRDefault="00E2020A" w:rsidP="005D61F0">
      <w:pPr>
        <w:spacing w:before="120"/>
        <w:ind w:firstLine="709"/>
        <w:jc w:val="both"/>
        <w:rPr>
          <w:color w:val="000000" w:themeColor="text1"/>
          <w:sz w:val="28"/>
          <w:szCs w:val="28"/>
          <w:lang w:val="vi-VN"/>
        </w:rPr>
      </w:pPr>
      <w:r w:rsidRPr="00F16007">
        <w:rPr>
          <w:color w:val="000000" w:themeColor="text1"/>
          <w:sz w:val="28"/>
          <w:szCs w:val="28"/>
          <w:lang w:val="vi-VN"/>
        </w:rPr>
        <w:t>Căn cứ Luật Đường bộ năm 2024;</w:t>
      </w:r>
    </w:p>
    <w:p w14:paraId="71E6EF99" w14:textId="77777777" w:rsidR="00E2020A" w:rsidRPr="00F16007" w:rsidRDefault="00E2020A" w:rsidP="005D61F0">
      <w:pPr>
        <w:spacing w:before="120"/>
        <w:ind w:firstLine="709"/>
        <w:jc w:val="both"/>
        <w:rPr>
          <w:color w:val="000000" w:themeColor="text1"/>
          <w:sz w:val="28"/>
          <w:szCs w:val="28"/>
          <w:lang w:val="vi-VN"/>
        </w:rPr>
      </w:pPr>
      <w:r w:rsidRPr="00F16007">
        <w:rPr>
          <w:color w:val="000000" w:themeColor="text1"/>
          <w:sz w:val="28"/>
          <w:szCs w:val="28"/>
          <w:lang w:val="vi-VN"/>
        </w:rPr>
        <w:t>Căn cứ Thông tư số 41/2024/TT-BGTVT ngày 15 tháng 12 năm 2024 của Bộ Giao thông vận tải quy định về quản lý, vận hành, khai thác và bảo trì kết cấu hạ tầng đường bộ;</w:t>
      </w:r>
    </w:p>
    <w:p w14:paraId="4382BF49" w14:textId="77777777" w:rsidR="00E2020A" w:rsidRPr="00F16007" w:rsidRDefault="00E2020A" w:rsidP="005D61F0">
      <w:pPr>
        <w:spacing w:before="120"/>
        <w:ind w:firstLine="709"/>
        <w:jc w:val="both"/>
        <w:rPr>
          <w:b/>
          <w:bCs/>
          <w:color w:val="000000" w:themeColor="text1"/>
          <w:sz w:val="28"/>
          <w:szCs w:val="28"/>
          <w:lang w:val="vi-VN"/>
        </w:rPr>
      </w:pPr>
      <w:r w:rsidRPr="00F16007">
        <w:rPr>
          <w:color w:val="000000" w:themeColor="text1"/>
          <w:sz w:val="28"/>
          <w:szCs w:val="28"/>
          <w:lang w:val="vi-VN"/>
        </w:rPr>
        <w:t>Căn cứ Quyết định số     /2024/QĐ-UBND ngày   tháng   năm 2024 của Ủy ban nhân dân tỉnh Lào Cai Ban hành Quy định một số nội dung về quản lý đường thuộc thẩm quyền của Uỷ ban nhân dân tỉnh; trình tự, thủ tục chấp thuận thiết kế, cấp phép thi công nút giao đối với đường địa phương đang khai thác trên địa bàn tỉnh Lào Cai;</w:t>
      </w:r>
    </w:p>
    <w:p w14:paraId="09F1335B" w14:textId="77777777" w:rsidR="00E2020A" w:rsidRPr="00F16007" w:rsidRDefault="00E2020A" w:rsidP="005D61F0">
      <w:pPr>
        <w:spacing w:before="120"/>
        <w:ind w:firstLine="709"/>
        <w:jc w:val="both"/>
        <w:rPr>
          <w:color w:val="000000" w:themeColor="text1"/>
          <w:sz w:val="28"/>
          <w:szCs w:val="28"/>
          <w:lang w:val="vi-VN"/>
        </w:rPr>
      </w:pPr>
      <w:r w:rsidRPr="00F16007">
        <w:rPr>
          <w:color w:val="000000" w:themeColor="text1"/>
          <w:sz w:val="28"/>
          <w:szCs w:val="28"/>
          <w:lang w:val="vi-VN"/>
        </w:rPr>
        <w:t>Căn cứ văn bản … (ghi các văn bản chấp thuận thiết kế nút giao đấu nối của cơ quan….) về việc chấp thuận thiết kế nút giao đấu nối vào … (ghi bên trái/hoặc bên phải tuyến Km … (ghi lý trình) của tuyến đường …. … (ghi tên, số hiệu đường bộ)…;</w:t>
      </w:r>
    </w:p>
    <w:p w14:paraId="054BE9C0" w14:textId="7057878D" w:rsidR="00E2020A" w:rsidRPr="00F16007" w:rsidRDefault="00E2020A" w:rsidP="005D61F0">
      <w:pPr>
        <w:spacing w:before="120"/>
        <w:ind w:firstLine="709"/>
        <w:jc w:val="both"/>
        <w:rPr>
          <w:color w:val="000000" w:themeColor="text1"/>
          <w:sz w:val="28"/>
          <w:szCs w:val="28"/>
          <w:lang w:val="vi-VN"/>
        </w:rPr>
      </w:pPr>
      <w:r w:rsidRPr="00F16007">
        <w:rPr>
          <w:color w:val="000000" w:themeColor="text1"/>
          <w:sz w:val="28"/>
          <w:szCs w:val="28"/>
          <w:lang w:val="vi-VN"/>
        </w:rPr>
        <w:t xml:space="preserve">(2) đề nghị được cấp phép thi công nút giao đấu nối vào… (ghi bên trái/hoặc bên phải tuyến Km … (ghi lý trình) của tuyến đường …. … (ghi tên, số hiệu đường bộ) trong thời gian thi công từ ngày ... tháng ... năm ... đến hết ngày ...tháng ... năm  kèm theo hồ sơ quy định tại khoản 1 Điều 5 </w:t>
      </w:r>
      <w:r w:rsidR="00707176" w:rsidRPr="00F16007">
        <w:rPr>
          <w:color w:val="000000" w:themeColor="text1"/>
          <w:sz w:val="28"/>
          <w:szCs w:val="28"/>
          <w:lang w:val="vi-VN"/>
        </w:rPr>
        <w:t>của Quy định một số nội dung về quản lý đường thuộc thẩm quyền của Uỷ ban nhân dân tỉnh; trình tự, thủ tục chấp thuận thiết kế, cấp phép thi công nút giao đối với đường địa phương đang khai thác trên địa bàn tỉnh Lào Cai ban hành kèm theo Quyết định số     /2024/QĐ-UBND ngày   tháng   năm 2024 của Ủy ban nhân dân tỉnh Lào Cai;</w:t>
      </w:r>
    </w:p>
    <w:p w14:paraId="4C532D5C" w14:textId="77777777" w:rsidR="00E2020A" w:rsidRPr="00F16007" w:rsidRDefault="00E2020A" w:rsidP="005D61F0">
      <w:pPr>
        <w:spacing w:before="120"/>
        <w:ind w:firstLine="709"/>
        <w:jc w:val="both"/>
        <w:rPr>
          <w:color w:val="000000" w:themeColor="text1"/>
          <w:sz w:val="28"/>
          <w:szCs w:val="28"/>
          <w:lang w:val="vi-VN"/>
        </w:rPr>
      </w:pPr>
      <w:r w:rsidRPr="00F16007">
        <w:rPr>
          <w:color w:val="000000" w:themeColor="text1"/>
          <w:sz w:val="28"/>
          <w:szCs w:val="28"/>
          <w:lang w:val="vi-VN"/>
        </w:rPr>
        <w:t>(2) thi công công trình nút giao: xin cam kết tự di chuyển hoặc cải tạo công trình và không đòi bồi thường khi cơ quan quản lý đường bộ có yêu cầu di chuyển hoặc cải tạo; đồng thời, hoàn chỉnh các thủ tục theo quy định của pháp luật có liên quan để công trình nút giao được triển khai xây dựng trong thời hạn có hiệu lực của giấy phép thi công nút giao đấu nối vào đường địa phương đang khai thác;</w:t>
      </w:r>
    </w:p>
    <w:p w14:paraId="2E000E9F" w14:textId="77777777" w:rsidR="00E2020A" w:rsidRPr="00F16007" w:rsidRDefault="00E2020A" w:rsidP="005D61F0">
      <w:pPr>
        <w:spacing w:before="120"/>
        <w:ind w:firstLine="709"/>
        <w:jc w:val="both"/>
        <w:rPr>
          <w:color w:val="000000" w:themeColor="text1"/>
          <w:sz w:val="28"/>
          <w:szCs w:val="28"/>
        </w:rPr>
      </w:pPr>
      <w:r w:rsidRPr="00F16007">
        <w:rPr>
          <w:color w:val="000000" w:themeColor="text1"/>
          <w:sz w:val="28"/>
          <w:szCs w:val="28"/>
        </w:rPr>
        <w:lastRenderedPageBreak/>
        <w:t>(2) xin cam kết thi công theo đúng hồ sơ thiết kế đã được chấp thuận và đã được phê duyệt; tuân thủ theo quy định của Giấy phép thi công. Nếu thi công không thực hiện các biện pháp bảo đảm giao thông thông suốt, an toàn theo quy định, để xảy ra tai nạn giao thông, ùn tắc giao thông, ô nhiễm môi trường nghiêm trọng, (2) chịu trách nhiệm theo quy định của pháp luật.</w:t>
      </w:r>
    </w:p>
    <w:p w14:paraId="533DA853" w14:textId="77777777" w:rsidR="00E2020A" w:rsidRPr="00F16007" w:rsidRDefault="00E2020A" w:rsidP="00E2020A">
      <w:pPr>
        <w:spacing w:before="120"/>
        <w:ind w:firstLine="709"/>
        <w:rPr>
          <w:color w:val="000000" w:themeColor="text1"/>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21"/>
      </w:tblGrid>
      <w:tr w:rsidR="00E2020A" w:rsidRPr="00F16007" w14:paraId="769E53DF" w14:textId="77777777" w:rsidTr="00C173FD">
        <w:tc>
          <w:tcPr>
            <w:tcW w:w="2835" w:type="dxa"/>
            <w:tcBorders>
              <w:top w:val="nil"/>
              <w:left w:val="nil"/>
              <w:bottom w:val="nil"/>
              <w:right w:val="nil"/>
              <w:tl2br w:val="nil"/>
              <w:tr2bl w:val="nil"/>
            </w:tcBorders>
            <w:shd w:val="clear" w:color="auto" w:fill="auto"/>
            <w:tcMar>
              <w:top w:w="0" w:type="dxa"/>
              <w:left w:w="108" w:type="dxa"/>
              <w:bottom w:w="0" w:type="dxa"/>
              <w:right w:w="108" w:type="dxa"/>
            </w:tcMar>
          </w:tcPr>
          <w:p w14:paraId="7F6F6BB0" w14:textId="77777777" w:rsidR="00E2020A" w:rsidRPr="00F16007" w:rsidRDefault="00E2020A" w:rsidP="00C173FD">
            <w:pPr>
              <w:spacing w:before="120"/>
              <w:rPr>
                <w:color w:val="000000" w:themeColor="text1"/>
              </w:rPr>
            </w:pPr>
            <w:r w:rsidRPr="00F16007">
              <w:rPr>
                <w:b/>
                <w:bCs/>
                <w:color w:val="000000" w:themeColor="text1"/>
              </w:rPr>
              <w:t>Nơi nhận:</w:t>
            </w:r>
            <w:r w:rsidRPr="00F16007">
              <w:rPr>
                <w:b/>
                <w:bCs/>
                <w:color w:val="000000" w:themeColor="text1"/>
              </w:rPr>
              <w:br/>
            </w:r>
            <w:r w:rsidRPr="00F16007">
              <w:rPr>
                <w:color w:val="000000" w:themeColor="text1"/>
                <w:sz w:val="22"/>
                <w:szCs w:val="22"/>
              </w:rPr>
              <w:t>- Như trên;</w:t>
            </w:r>
            <w:r w:rsidRPr="00F16007">
              <w:rPr>
                <w:color w:val="000000" w:themeColor="text1"/>
                <w:sz w:val="22"/>
                <w:szCs w:val="22"/>
              </w:rPr>
              <w:br/>
              <w:t>- ………….;</w:t>
            </w:r>
            <w:r w:rsidRPr="00F16007">
              <w:rPr>
                <w:color w:val="000000" w:themeColor="text1"/>
                <w:sz w:val="22"/>
                <w:szCs w:val="22"/>
              </w:rPr>
              <w:br/>
              <w:t>- Lưu VT.</w:t>
            </w:r>
          </w:p>
        </w:tc>
        <w:tc>
          <w:tcPr>
            <w:tcW w:w="6021" w:type="dxa"/>
            <w:tcBorders>
              <w:top w:val="nil"/>
              <w:left w:val="nil"/>
              <w:bottom w:val="nil"/>
              <w:right w:val="nil"/>
              <w:tl2br w:val="nil"/>
              <w:tr2bl w:val="nil"/>
            </w:tcBorders>
            <w:shd w:val="clear" w:color="auto" w:fill="auto"/>
            <w:tcMar>
              <w:top w:w="0" w:type="dxa"/>
              <w:left w:w="108" w:type="dxa"/>
              <w:bottom w:w="0" w:type="dxa"/>
              <w:right w:w="108" w:type="dxa"/>
            </w:tcMar>
          </w:tcPr>
          <w:p w14:paraId="70834295" w14:textId="77777777" w:rsidR="00E2020A" w:rsidRPr="00F16007" w:rsidRDefault="00E2020A" w:rsidP="00C173FD">
            <w:pPr>
              <w:spacing w:before="120"/>
              <w:ind w:firstLine="709"/>
              <w:jc w:val="center"/>
              <w:rPr>
                <w:color w:val="000000" w:themeColor="text1"/>
                <w:sz w:val="28"/>
                <w:szCs w:val="28"/>
              </w:rPr>
            </w:pPr>
            <w:r w:rsidRPr="00F16007">
              <w:rPr>
                <w:color w:val="000000" w:themeColor="text1"/>
                <w:sz w:val="28"/>
                <w:szCs w:val="28"/>
              </w:rPr>
              <w:t>(…2….)</w:t>
            </w:r>
            <w:r w:rsidRPr="00F16007">
              <w:rPr>
                <w:color w:val="000000" w:themeColor="text1"/>
                <w:sz w:val="28"/>
                <w:szCs w:val="28"/>
              </w:rPr>
              <w:br/>
            </w:r>
            <w:r w:rsidRPr="00F16007">
              <w:rPr>
                <w:b/>
                <w:bCs/>
                <w:color w:val="000000" w:themeColor="text1"/>
                <w:sz w:val="28"/>
                <w:szCs w:val="28"/>
              </w:rPr>
              <w:t>QUYỀN HẠN, CHỨC VỤ CỦA NGƯỜI KÝ</w:t>
            </w:r>
            <w:r w:rsidRPr="00F16007">
              <w:rPr>
                <w:b/>
                <w:bCs/>
                <w:color w:val="000000" w:themeColor="text1"/>
                <w:sz w:val="28"/>
                <w:szCs w:val="28"/>
              </w:rPr>
              <w:br/>
            </w:r>
            <w:r w:rsidRPr="00F16007">
              <w:rPr>
                <w:color w:val="000000" w:themeColor="text1"/>
              </w:rPr>
              <w:t>(Ký, ghi rõ họ tên và đóng dấu)</w:t>
            </w:r>
          </w:p>
        </w:tc>
      </w:tr>
    </w:tbl>
    <w:p w14:paraId="33049B0F" w14:textId="77777777" w:rsidR="00E2020A" w:rsidRPr="00F16007" w:rsidRDefault="00E2020A" w:rsidP="00E2020A">
      <w:pPr>
        <w:spacing w:before="120"/>
        <w:rPr>
          <w:b/>
          <w:bCs/>
          <w:iCs/>
          <w:color w:val="000000" w:themeColor="text1"/>
          <w:sz w:val="28"/>
          <w:szCs w:val="28"/>
        </w:rPr>
      </w:pPr>
    </w:p>
    <w:p w14:paraId="52BD4A77" w14:textId="77777777" w:rsidR="00E2020A" w:rsidRPr="00F16007" w:rsidRDefault="00E2020A" w:rsidP="00E2020A">
      <w:pPr>
        <w:spacing w:before="120"/>
        <w:rPr>
          <w:iCs/>
          <w:color w:val="000000" w:themeColor="text1"/>
          <w:sz w:val="28"/>
          <w:szCs w:val="28"/>
        </w:rPr>
      </w:pPr>
      <w:r w:rsidRPr="00F16007">
        <w:rPr>
          <w:b/>
          <w:bCs/>
          <w:iCs/>
          <w:color w:val="000000" w:themeColor="text1"/>
          <w:sz w:val="28"/>
          <w:szCs w:val="28"/>
        </w:rPr>
        <w:t xml:space="preserve">Hướng dẫn nội dung ghi </w:t>
      </w:r>
    </w:p>
    <w:p w14:paraId="42DEA407" w14:textId="77777777" w:rsidR="00E2020A" w:rsidRPr="00F16007" w:rsidRDefault="00E2020A" w:rsidP="00E2020A">
      <w:pPr>
        <w:spacing w:before="120"/>
        <w:rPr>
          <w:iCs/>
          <w:color w:val="000000" w:themeColor="text1"/>
          <w:sz w:val="28"/>
          <w:szCs w:val="28"/>
        </w:rPr>
      </w:pPr>
      <w:r w:rsidRPr="00F16007">
        <w:rPr>
          <w:iCs/>
          <w:color w:val="000000" w:themeColor="text1"/>
          <w:sz w:val="28"/>
          <w:szCs w:val="28"/>
        </w:rPr>
        <w:t xml:space="preserve">(1) Tên tổ chức hoặc cơ quan cấp trên của chủ đẩu tư, tổ chức đề nghị (nếu có); </w:t>
      </w:r>
    </w:p>
    <w:p w14:paraId="7247707D" w14:textId="10CA2A71" w:rsidR="00E2020A" w:rsidRPr="00F16007" w:rsidRDefault="00E2020A" w:rsidP="00E2020A">
      <w:pPr>
        <w:spacing w:before="120"/>
        <w:rPr>
          <w:iCs/>
          <w:color w:val="000000" w:themeColor="text1"/>
          <w:sz w:val="28"/>
          <w:szCs w:val="28"/>
        </w:rPr>
      </w:pPr>
      <w:r w:rsidRPr="00F16007">
        <w:rPr>
          <w:iCs/>
          <w:color w:val="000000" w:themeColor="text1"/>
          <w:sz w:val="28"/>
          <w:szCs w:val="28"/>
        </w:rPr>
        <w:t>(2) Tên chủ đầu tư, cơ quan, tổ chức đề nghị cấp phép thi công nút giao đấu nối.</w:t>
      </w:r>
    </w:p>
    <w:p w14:paraId="39B36458" w14:textId="77777777" w:rsidR="00E2020A" w:rsidRPr="00F16007" w:rsidRDefault="00E2020A" w:rsidP="00E2020A">
      <w:pPr>
        <w:spacing w:before="120"/>
        <w:rPr>
          <w:iCs/>
          <w:color w:val="000000" w:themeColor="text1"/>
          <w:sz w:val="28"/>
          <w:szCs w:val="28"/>
        </w:rPr>
      </w:pPr>
    </w:p>
    <w:p w14:paraId="321D6467" w14:textId="77777777" w:rsidR="00E2020A" w:rsidRPr="00F16007" w:rsidRDefault="00E2020A" w:rsidP="00E2020A">
      <w:pPr>
        <w:spacing w:before="120"/>
        <w:rPr>
          <w:iCs/>
          <w:color w:val="000000" w:themeColor="text1"/>
          <w:sz w:val="28"/>
          <w:szCs w:val="28"/>
        </w:rPr>
      </w:pPr>
    </w:p>
    <w:p w14:paraId="2CA1947E" w14:textId="77777777" w:rsidR="00E2020A" w:rsidRPr="00F16007" w:rsidRDefault="00E2020A" w:rsidP="00E2020A">
      <w:pPr>
        <w:spacing w:before="120"/>
        <w:rPr>
          <w:iCs/>
          <w:color w:val="000000" w:themeColor="text1"/>
          <w:sz w:val="28"/>
          <w:szCs w:val="28"/>
        </w:rPr>
      </w:pPr>
    </w:p>
    <w:p w14:paraId="4DCA6DC7" w14:textId="77777777" w:rsidR="00E2020A" w:rsidRPr="00F16007" w:rsidRDefault="00E2020A" w:rsidP="00E2020A">
      <w:pPr>
        <w:spacing w:before="120"/>
        <w:rPr>
          <w:iCs/>
          <w:color w:val="000000" w:themeColor="text1"/>
          <w:sz w:val="28"/>
          <w:szCs w:val="28"/>
        </w:rPr>
      </w:pPr>
    </w:p>
    <w:p w14:paraId="69E25A7C" w14:textId="77777777" w:rsidR="00E2020A" w:rsidRPr="00F16007" w:rsidRDefault="00E2020A" w:rsidP="00E2020A">
      <w:pPr>
        <w:spacing w:before="120"/>
        <w:rPr>
          <w:iCs/>
          <w:color w:val="000000" w:themeColor="text1"/>
          <w:sz w:val="28"/>
          <w:szCs w:val="28"/>
        </w:rPr>
      </w:pPr>
    </w:p>
    <w:p w14:paraId="2BB6362B" w14:textId="77777777" w:rsidR="00E2020A" w:rsidRPr="00F16007" w:rsidRDefault="00E2020A" w:rsidP="00E2020A">
      <w:pPr>
        <w:spacing w:before="120"/>
        <w:rPr>
          <w:iCs/>
          <w:color w:val="000000" w:themeColor="text1"/>
          <w:sz w:val="28"/>
          <w:szCs w:val="28"/>
        </w:rPr>
      </w:pPr>
    </w:p>
    <w:p w14:paraId="0848D169" w14:textId="77777777" w:rsidR="00E2020A" w:rsidRPr="00F16007" w:rsidRDefault="00E2020A" w:rsidP="00E2020A">
      <w:pPr>
        <w:spacing w:before="120"/>
        <w:rPr>
          <w:iCs/>
          <w:color w:val="000000" w:themeColor="text1"/>
          <w:sz w:val="28"/>
          <w:szCs w:val="28"/>
        </w:rPr>
      </w:pPr>
    </w:p>
    <w:p w14:paraId="6C966F0D" w14:textId="77777777" w:rsidR="00E2020A" w:rsidRPr="00F16007" w:rsidRDefault="00E2020A" w:rsidP="00E2020A">
      <w:pPr>
        <w:spacing w:before="120"/>
        <w:rPr>
          <w:iCs/>
          <w:color w:val="000000" w:themeColor="text1"/>
          <w:sz w:val="28"/>
          <w:szCs w:val="28"/>
        </w:rPr>
      </w:pPr>
    </w:p>
    <w:p w14:paraId="622F319E" w14:textId="77777777" w:rsidR="00E2020A" w:rsidRPr="00F16007" w:rsidRDefault="00E2020A" w:rsidP="00E2020A">
      <w:pPr>
        <w:spacing w:before="120"/>
        <w:rPr>
          <w:iCs/>
          <w:color w:val="000000" w:themeColor="text1"/>
          <w:sz w:val="28"/>
          <w:szCs w:val="28"/>
        </w:rPr>
      </w:pPr>
    </w:p>
    <w:p w14:paraId="478F69D1" w14:textId="77777777" w:rsidR="00E2020A" w:rsidRPr="00F16007" w:rsidRDefault="00E2020A" w:rsidP="00E2020A">
      <w:pPr>
        <w:spacing w:before="120"/>
        <w:rPr>
          <w:iCs/>
          <w:color w:val="000000" w:themeColor="text1"/>
          <w:sz w:val="28"/>
          <w:szCs w:val="28"/>
        </w:rPr>
      </w:pPr>
    </w:p>
    <w:p w14:paraId="63DB5496" w14:textId="77777777" w:rsidR="00E2020A" w:rsidRPr="00F16007" w:rsidRDefault="00E2020A" w:rsidP="00E2020A">
      <w:pPr>
        <w:spacing w:before="120"/>
        <w:rPr>
          <w:iCs/>
          <w:color w:val="000000" w:themeColor="text1"/>
          <w:sz w:val="28"/>
          <w:szCs w:val="28"/>
        </w:rPr>
      </w:pPr>
    </w:p>
    <w:p w14:paraId="7048DA47" w14:textId="77777777" w:rsidR="00E2020A" w:rsidRPr="00F16007" w:rsidRDefault="00E2020A" w:rsidP="00E2020A">
      <w:pPr>
        <w:spacing w:before="120"/>
        <w:rPr>
          <w:iCs/>
          <w:color w:val="000000" w:themeColor="text1"/>
          <w:sz w:val="28"/>
          <w:szCs w:val="28"/>
        </w:rPr>
      </w:pPr>
    </w:p>
    <w:p w14:paraId="35EAC330" w14:textId="77777777" w:rsidR="00E2020A" w:rsidRPr="00F16007" w:rsidRDefault="00E2020A" w:rsidP="00E2020A">
      <w:pPr>
        <w:spacing w:before="120"/>
        <w:rPr>
          <w:iCs/>
          <w:color w:val="000000" w:themeColor="text1"/>
          <w:sz w:val="28"/>
          <w:szCs w:val="28"/>
        </w:rPr>
      </w:pPr>
    </w:p>
    <w:p w14:paraId="0A4EE9C6" w14:textId="77777777" w:rsidR="00E2020A" w:rsidRPr="00F16007" w:rsidRDefault="00E2020A" w:rsidP="00E2020A">
      <w:pPr>
        <w:spacing w:before="120"/>
        <w:rPr>
          <w:iCs/>
          <w:color w:val="000000" w:themeColor="text1"/>
          <w:sz w:val="28"/>
          <w:szCs w:val="28"/>
        </w:rPr>
      </w:pPr>
    </w:p>
    <w:p w14:paraId="106B0289" w14:textId="77777777" w:rsidR="00E2020A" w:rsidRPr="00F16007" w:rsidRDefault="00E2020A" w:rsidP="00E2020A">
      <w:pPr>
        <w:spacing w:before="120"/>
        <w:rPr>
          <w:iCs/>
          <w:color w:val="000000" w:themeColor="text1"/>
          <w:sz w:val="28"/>
          <w:szCs w:val="28"/>
        </w:rPr>
      </w:pPr>
    </w:p>
    <w:p w14:paraId="744CFEAF" w14:textId="77777777" w:rsidR="00E2020A" w:rsidRPr="00F16007" w:rsidRDefault="00E2020A" w:rsidP="00E2020A">
      <w:pPr>
        <w:spacing w:before="120"/>
        <w:rPr>
          <w:iCs/>
          <w:color w:val="000000" w:themeColor="text1"/>
          <w:sz w:val="28"/>
          <w:szCs w:val="28"/>
        </w:rPr>
      </w:pPr>
    </w:p>
    <w:p w14:paraId="48D37343" w14:textId="77777777" w:rsidR="00E2020A" w:rsidRPr="00F16007" w:rsidRDefault="00E2020A" w:rsidP="00E2020A">
      <w:pPr>
        <w:spacing w:before="120"/>
        <w:rPr>
          <w:iCs/>
          <w:color w:val="000000" w:themeColor="text1"/>
          <w:sz w:val="28"/>
          <w:szCs w:val="28"/>
        </w:rPr>
      </w:pPr>
    </w:p>
    <w:p w14:paraId="72F9BC8F" w14:textId="77777777" w:rsidR="00E2020A" w:rsidRPr="00F16007" w:rsidRDefault="00E2020A" w:rsidP="00E2020A">
      <w:pPr>
        <w:spacing w:before="120"/>
        <w:rPr>
          <w:iCs/>
          <w:color w:val="000000" w:themeColor="text1"/>
          <w:sz w:val="28"/>
          <w:szCs w:val="28"/>
        </w:rPr>
      </w:pPr>
    </w:p>
    <w:p w14:paraId="71C3B760" w14:textId="77777777" w:rsidR="00E2020A" w:rsidRPr="00F16007" w:rsidRDefault="00E2020A" w:rsidP="00E2020A">
      <w:pPr>
        <w:spacing w:before="120"/>
        <w:rPr>
          <w:iCs/>
          <w:color w:val="000000" w:themeColor="text1"/>
          <w:sz w:val="28"/>
          <w:szCs w:val="28"/>
        </w:rPr>
      </w:pPr>
    </w:p>
    <w:p w14:paraId="7C5EE0C5" w14:textId="77777777" w:rsidR="00E2020A" w:rsidRPr="00F16007" w:rsidRDefault="00E2020A" w:rsidP="00E2020A">
      <w:pPr>
        <w:spacing w:before="120"/>
        <w:rPr>
          <w:iCs/>
          <w:color w:val="000000" w:themeColor="text1"/>
          <w:sz w:val="28"/>
          <w:szCs w:val="28"/>
        </w:rPr>
      </w:pPr>
    </w:p>
    <w:p w14:paraId="5EE1F25B" w14:textId="77777777" w:rsidR="00E2020A" w:rsidRPr="00F16007" w:rsidRDefault="00E2020A" w:rsidP="00E2020A">
      <w:pPr>
        <w:spacing w:before="120"/>
        <w:rPr>
          <w:iCs/>
          <w:color w:val="000000" w:themeColor="text1"/>
          <w:sz w:val="28"/>
          <w:szCs w:val="28"/>
        </w:rPr>
      </w:pPr>
    </w:p>
    <w:p w14:paraId="1D1B7297" w14:textId="77777777" w:rsidR="00E2020A" w:rsidRPr="00F16007" w:rsidRDefault="00E2020A" w:rsidP="00E2020A">
      <w:pPr>
        <w:spacing w:before="120"/>
        <w:rPr>
          <w:iCs/>
          <w:color w:val="000000" w:themeColor="text1"/>
          <w:sz w:val="28"/>
          <w:szCs w:val="28"/>
        </w:rPr>
      </w:pPr>
    </w:p>
    <w:p w14:paraId="4107C30D" w14:textId="77777777" w:rsidR="00E2020A" w:rsidRPr="00F16007" w:rsidRDefault="00E2020A" w:rsidP="00E2020A">
      <w:pPr>
        <w:spacing w:before="120"/>
        <w:rPr>
          <w:iCs/>
          <w:color w:val="000000" w:themeColor="text1"/>
          <w:sz w:val="28"/>
          <w:szCs w:val="28"/>
        </w:rPr>
      </w:pPr>
    </w:p>
    <w:p w14:paraId="53DD1809" w14:textId="77777777" w:rsidR="00E2020A" w:rsidRPr="00F16007" w:rsidRDefault="00E2020A" w:rsidP="00F16007">
      <w:pPr>
        <w:pStyle w:val="Heading2"/>
        <w:rPr>
          <w:color w:val="000000" w:themeColor="text1"/>
        </w:rPr>
      </w:pPr>
      <w:r w:rsidRPr="00F16007">
        <w:rPr>
          <w:color w:val="000000" w:themeColor="text1"/>
        </w:rPr>
        <w:t>Mẫu</w:t>
      </w:r>
      <w:r w:rsidRPr="00F16007">
        <w:rPr>
          <w:color w:val="000000" w:themeColor="text1"/>
          <w:spacing w:val="-2"/>
        </w:rPr>
        <w:t xml:space="preserve"> </w:t>
      </w:r>
      <w:r w:rsidRPr="00F16007">
        <w:rPr>
          <w:color w:val="000000" w:themeColor="text1"/>
        </w:rPr>
        <w:t>số</w:t>
      </w:r>
      <w:r w:rsidRPr="00F16007">
        <w:rPr>
          <w:color w:val="000000" w:themeColor="text1"/>
          <w:spacing w:val="-1"/>
        </w:rPr>
        <w:t xml:space="preserve"> </w:t>
      </w:r>
      <w:r w:rsidRPr="00F16007">
        <w:rPr>
          <w:color w:val="000000" w:themeColor="text1"/>
        </w:rPr>
        <w:t>04.</w:t>
      </w:r>
      <w:r w:rsidRPr="00F16007">
        <w:rPr>
          <w:color w:val="000000" w:themeColor="text1"/>
          <w:spacing w:val="-1"/>
        </w:rPr>
        <w:t xml:space="preserve"> </w:t>
      </w:r>
      <w:r w:rsidRPr="00F16007">
        <w:rPr>
          <w:color w:val="000000" w:themeColor="text1"/>
        </w:rPr>
        <w:t>Giấy phép</w:t>
      </w:r>
      <w:r w:rsidRPr="00F16007">
        <w:rPr>
          <w:color w:val="000000" w:themeColor="text1"/>
          <w:spacing w:val="-2"/>
        </w:rPr>
        <w:t xml:space="preserve"> </w:t>
      </w:r>
      <w:r w:rsidRPr="00F16007">
        <w:rPr>
          <w:color w:val="000000" w:themeColor="text1"/>
        </w:rPr>
        <w:t>thi</w:t>
      </w:r>
      <w:r w:rsidRPr="00F16007">
        <w:rPr>
          <w:color w:val="000000" w:themeColor="text1"/>
          <w:spacing w:val="-1"/>
        </w:rPr>
        <w:t xml:space="preserve"> </w:t>
      </w:r>
      <w:r w:rsidRPr="00F16007">
        <w:rPr>
          <w:color w:val="000000" w:themeColor="text1"/>
        </w:rPr>
        <w:t>công nút</w:t>
      </w:r>
      <w:r w:rsidRPr="00F16007">
        <w:rPr>
          <w:color w:val="000000" w:themeColor="text1"/>
          <w:spacing w:val="-1"/>
        </w:rPr>
        <w:t xml:space="preserve"> </w:t>
      </w:r>
      <w:r w:rsidRPr="00F16007">
        <w:rPr>
          <w:color w:val="000000" w:themeColor="text1"/>
        </w:rPr>
        <w:t>giao</w:t>
      </w:r>
      <w:r w:rsidRPr="00F16007">
        <w:rPr>
          <w:color w:val="000000" w:themeColor="text1"/>
          <w:spacing w:val="-1"/>
        </w:rPr>
        <w:t xml:space="preserve"> </w:t>
      </w:r>
      <w:r w:rsidRPr="00F16007">
        <w:rPr>
          <w:color w:val="000000" w:themeColor="text1"/>
        </w:rPr>
        <w:t xml:space="preserve">đấu </w:t>
      </w:r>
      <w:r w:rsidRPr="00F16007">
        <w:rPr>
          <w:color w:val="000000" w:themeColor="text1"/>
          <w:spacing w:val="-5"/>
        </w:rPr>
        <w:t>nối</w:t>
      </w:r>
    </w:p>
    <w:p w14:paraId="63EFE556" w14:textId="665270CE" w:rsidR="00E2020A" w:rsidRPr="00F16007" w:rsidRDefault="00E2020A" w:rsidP="00E2020A">
      <w:pPr>
        <w:spacing w:before="120"/>
        <w:jc w:val="center"/>
        <w:rPr>
          <w:color w:val="000000" w:themeColor="text1"/>
          <w:sz w:val="28"/>
          <w:szCs w:val="28"/>
        </w:rPr>
      </w:pPr>
    </w:p>
    <w:tbl>
      <w:tblPr>
        <w:tblW w:w="9356"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528"/>
      </w:tblGrid>
      <w:tr w:rsidR="00F16007" w:rsidRPr="00F16007" w14:paraId="51EABD25" w14:textId="77777777" w:rsidTr="00C173FD">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53E0CCE" w14:textId="77777777" w:rsidR="00E2020A" w:rsidRPr="00F16007" w:rsidRDefault="00E2020A" w:rsidP="00C173FD">
            <w:pPr>
              <w:spacing w:before="120"/>
              <w:jc w:val="center"/>
              <w:rPr>
                <w:b/>
                <w:bCs/>
                <w:color w:val="000000" w:themeColor="text1"/>
                <w:sz w:val="28"/>
                <w:szCs w:val="28"/>
              </w:rPr>
            </w:pPr>
            <w:r w:rsidRPr="00F16007">
              <w:rPr>
                <w:b/>
                <w:bCs/>
                <w:color w:val="000000" w:themeColor="text1"/>
                <w:sz w:val="28"/>
                <w:szCs w:val="28"/>
              </w:rPr>
              <w:t>TÊN CƠ QUAN CẤP TRÊN</w:t>
            </w:r>
          </w:p>
          <w:p w14:paraId="387DF847" w14:textId="77777777" w:rsidR="00E2020A" w:rsidRPr="00F16007" w:rsidRDefault="00E2020A" w:rsidP="00C173FD">
            <w:pPr>
              <w:spacing w:before="120"/>
              <w:jc w:val="center"/>
              <w:rPr>
                <w:color w:val="000000" w:themeColor="text1"/>
                <w:sz w:val="28"/>
                <w:szCs w:val="28"/>
              </w:rPr>
            </w:pPr>
            <w:r w:rsidRPr="00F16007">
              <w:rPr>
                <w:b/>
                <w:bCs/>
                <w:color w:val="000000" w:themeColor="text1"/>
                <w:sz w:val="28"/>
                <w:szCs w:val="28"/>
              </w:rPr>
              <w:t xml:space="preserve">TÊN CƠ QUAN CẤP PHÉP </w:t>
            </w:r>
            <w:r w:rsidRPr="00F16007">
              <w:rPr>
                <w:b/>
                <w:bCs/>
                <w:color w:val="000000" w:themeColor="text1"/>
                <w:sz w:val="28"/>
                <w:szCs w:val="28"/>
              </w:rPr>
              <w:br/>
              <w:t>-------</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53AA9388" w14:textId="77777777" w:rsidR="00E2020A" w:rsidRPr="00F16007" w:rsidRDefault="00E2020A" w:rsidP="00C173FD">
            <w:pPr>
              <w:spacing w:before="120"/>
              <w:jc w:val="center"/>
              <w:rPr>
                <w:color w:val="000000" w:themeColor="text1"/>
                <w:sz w:val="28"/>
                <w:szCs w:val="28"/>
              </w:rPr>
            </w:pPr>
            <w:r w:rsidRPr="00F16007">
              <w:rPr>
                <w:b/>
                <w:bCs/>
                <w:color w:val="000000" w:themeColor="text1"/>
                <w:sz w:val="28"/>
                <w:szCs w:val="28"/>
              </w:rPr>
              <w:t>CỘNG HÒA XÃ HỘI CHỦ NGHĨA VIỆT NAM</w:t>
            </w:r>
            <w:r w:rsidRPr="00F16007">
              <w:rPr>
                <w:b/>
                <w:bCs/>
                <w:color w:val="000000" w:themeColor="text1"/>
                <w:sz w:val="28"/>
                <w:szCs w:val="28"/>
              </w:rPr>
              <w:br/>
              <w:t xml:space="preserve">Độc lập - Tự do - Hạnh phúc </w:t>
            </w:r>
            <w:r w:rsidRPr="00F16007">
              <w:rPr>
                <w:b/>
                <w:bCs/>
                <w:color w:val="000000" w:themeColor="text1"/>
                <w:sz w:val="28"/>
                <w:szCs w:val="28"/>
              </w:rPr>
              <w:br/>
              <w:t>---------------</w:t>
            </w:r>
          </w:p>
        </w:tc>
      </w:tr>
      <w:tr w:rsidR="00E2020A" w:rsidRPr="00F16007" w14:paraId="0C7517A1" w14:textId="77777777" w:rsidTr="00C173FD">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35670E22" w14:textId="77777777" w:rsidR="00E2020A" w:rsidRPr="00F16007" w:rsidRDefault="00E2020A" w:rsidP="00C173FD">
            <w:pPr>
              <w:spacing w:before="120"/>
              <w:ind w:firstLine="709"/>
              <w:rPr>
                <w:color w:val="000000" w:themeColor="text1"/>
                <w:sz w:val="28"/>
                <w:szCs w:val="28"/>
              </w:rPr>
            </w:pPr>
            <w:r w:rsidRPr="00F16007">
              <w:rPr>
                <w:color w:val="000000" w:themeColor="text1"/>
                <w:sz w:val="28"/>
                <w:szCs w:val="28"/>
              </w:rPr>
              <w:t>Số: ……/……</w:t>
            </w:r>
          </w:p>
        </w:tc>
        <w:tc>
          <w:tcPr>
            <w:tcW w:w="5528" w:type="dxa"/>
            <w:tcBorders>
              <w:top w:val="nil"/>
              <w:left w:val="nil"/>
              <w:bottom w:val="nil"/>
              <w:right w:val="nil"/>
              <w:tl2br w:val="nil"/>
              <w:tr2bl w:val="nil"/>
            </w:tcBorders>
            <w:shd w:val="clear" w:color="auto" w:fill="auto"/>
            <w:tcMar>
              <w:top w:w="0" w:type="dxa"/>
              <w:left w:w="108" w:type="dxa"/>
              <w:bottom w:w="0" w:type="dxa"/>
              <w:right w:w="108" w:type="dxa"/>
            </w:tcMar>
          </w:tcPr>
          <w:p w14:paraId="4D95F216" w14:textId="77777777" w:rsidR="00E2020A" w:rsidRPr="00F16007" w:rsidRDefault="00E2020A" w:rsidP="00C173FD">
            <w:pPr>
              <w:spacing w:before="120"/>
              <w:ind w:firstLine="709"/>
              <w:rPr>
                <w:i/>
                <w:iCs/>
                <w:color w:val="000000" w:themeColor="text1"/>
                <w:sz w:val="28"/>
                <w:szCs w:val="28"/>
              </w:rPr>
            </w:pPr>
            <w:r w:rsidRPr="00F16007">
              <w:rPr>
                <w:i/>
                <w:iCs/>
                <w:color w:val="000000" w:themeColor="text1"/>
                <w:sz w:val="28"/>
                <w:szCs w:val="28"/>
              </w:rPr>
              <w:t>……, ngày …… tháng …… năm 202…</w:t>
            </w:r>
          </w:p>
        </w:tc>
      </w:tr>
    </w:tbl>
    <w:p w14:paraId="6E36CF80" w14:textId="77777777" w:rsidR="004B5B72" w:rsidRPr="00F16007" w:rsidRDefault="004B5B72" w:rsidP="00E2020A">
      <w:pPr>
        <w:spacing w:before="120"/>
        <w:ind w:firstLine="709"/>
        <w:jc w:val="center"/>
        <w:rPr>
          <w:b/>
          <w:bCs/>
          <w:color w:val="000000" w:themeColor="text1"/>
          <w:sz w:val="28"/>
          <w:szCs w:val="28"/>
        </w:rPr>
      </w:pPr>
    </w:p>
    <w:p w14:paraId="0318229B" w14:textId="3CB7B20F" w:rsidR="00E2020A" w:rsidRPr="00F16007" w:rsidRDefault="00E2020A" w:rsidP="00E2020A">
      <w:pPr>
        <w:spacing w:before="120"/>
        <w:ind w:firstLine="709"/>
        <w:jc w:val="center"/>
        <w:rPr>
          <w:color w:val="000000" w:themeColor="text1"/>
          <w:sz w:val="28"/>
          <w:szCs w:val="28"/>
        </w:rPr>
      </w:pPr>
      <w:r w:rsidRPr="00F16007">
        <w:rPr>
          <w:b/>
          <w:bCs/>
          <w:color w:val="000000" w:themeColor="text1"/>
          <w:sz w:val="28"/>
          <w:szCs w:val="28"/>
        </w:rPr>
        <w:t>GIẤY PHÉP THI CÔNG NÚT GIAO ĐẤU NỐI</w:t>
      </w:r>
    </w:p>
    <w:p w14:paraId="4FF440BE"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Công trình: Nút giao đấu nối………………….(1)……………..</w:t>
      </w:r>
    </w:p>
    <w:p w14:paraId="686487D9"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Lý trình:……………… Đường tỉnh (hoặc đường khác)..................</w:t>
      </w:r>
    </w:p>
    <w:p w14:paraId="73BC83F8"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lang w:val="vi-VN"/>
        </w:rPr>
        <w:t xml:space="preserve">Căn cứ </w:t>
      </w:r>
      <w:r w:rsidRPr="00F16007">
        <w:rPr>
          <w:color w:val="000000" w:themeColor="text1"/>
          <w:sz w:val="28"/>
          <w:szCs w:val="28"/>
        </w:rPr>
        <w:t>Luật Đường bộ năm 2024;</w:t>
      </w:r>
    </w:p>
    <w:p w14:paraId="221FAFC4"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Căn cứ Thông tư số 41/2024/TT-BGTVT ngày 15 tháng 12 năm 2024 của Bộ Giao thông vận tải quy định về quản lý, vận hành, khai thác và bảo trì kết cấu hạ tầng đường bộ;</w:t>
      </w:r>
    </w:p>
    <w:p w14:paraId="34A6B09F" w14:textId="77777777" w:rsidR="00E2020A" w:rsidRPr="00F16007" w:rsidRDefault="00E2020A" w:rsidP="004B5B72">
      <w:pPr>
        <w:spacing w:before="120"/>
        <w:ind w:firstLine="709"/>
        <w:jc w:val="both"/>
        <w:rPr>
          <w:b/>
          <w:bCs/>
          <w:color w:val="000000" w:themeColor="text1"/>
          <w:sz w:val="28"/>
          <w:szCs w:val="28"/>
        </w:rPr>
      </w:pPr>
      <w:r w:rsidRPr="00F16007">
        <w:rPr>
          <w:color w:val="000000" w:themeColor="text1"/>
          <w:sz w:val="28"/>
          <w:szCs w:val="28"/>
        </w:rPr>
        <w:t>Căn cứ Quyết định số     /2024/QĐ-UBND ngày   tháng   năm 2024 của Ủy ban nhân dân tỉnh Lào Cai Ban hành Quy định một số nội dung về quản lý đường thuộc thẩm quyền của Uỷ ban nhân dân tỉnh; trình tự, thủ tục chấp thuận thiết kế, cấp phép thi công nút giao đối với đường địa phương đang khai thác trên địa bàn tỉnh Lào Cai;</w:t>
      </w:r>
    </w:p>
    <w:p w14:paraId="79D282FF"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Căn cứ văn bản … (ghi các văn bản chấp thuận thiết kế nút giao đấu nối của cơ quan … (2) ... ) về việc chấp thuận thiết kế nút giao đấu nối vào … ( ghi bên trái/hoặc bên phải tuyến Km … (ghi lý trình) của tuyến đường  …. … ( ghi tên, số hiệu đường bộ)…;</w:t>
      </w:r>
    </w:p>
    <w:p w14:paraId="1BF87C88"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Căn cứ Đơn đề nghị cấp phép thi công của..........(3)...... và h</w:t>
      </w:r>
      <w:r w:rsidRPr="00F16007">
        <w:rPr>
          <w:color w:val="000000" w:themeColor="text1"/>
          <w:sz w:val="28"/>
          <w:szCs w:val="28"/>
        </w:rPr>
        <w:t>ồ</w:t>
      </w:r>
      <w:r w:rsidRPr="00F16007">
        <w:rPr>
          <w:color w:val="000000" w:themeColor="text1"/>
          <w:sz w:val="28"/>
          <w:szCs w:val="28"/>
          <w:lang w:val="vi-VN"/>
        </w:rPr>
        <w:t xml:space="preserve"> sơ thiết kế, tổ chức thi công được duyệt.</w:t>
      </w:r>
    </w:p>
    <w:p w14:paraId="26CE25AE"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1. Cấp cho:. ….(3) ……..</w:t>
      </w:r>
    </w:p>
    <w:p w14:paraId="4D88477F"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 Địa chỉ ………………………………….;</w:t>
      </w:r>
    </w:p>
    <w:p w14:paraId="002BB153"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 Điện thoại ……………………………….;</w:t>
      </w:r>
    </w:p>
    <w:p w14:paraId="273E7CFE"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 ……………………………………………………………….</w:t>
      </w:r>
    </w:p>
    <w:p w14:paraId="234DECD3"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2. Được phép thi công nút giao đấu nối vào … nút giao … (ghi bên trái/hoặc bên phải tuyến Km … (ghi lý trình) của đường … (ghi tên, số hiệu đường bộ)…, theo hồ sơ thiết kế nút giao đấu nối đã được cơ quan có thẩm quyền chấp thuận gồm các nội dung chính như sau:</w:t>
      </w:r>
    </w:p>
    <w:p w14:paraId="7F8326A0"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a).................................................................................................................;</w:t>
      </w:r>
    </w:p>
    <w:p w14:paraId="656DCF5E"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lastRenderedPageBreak/>
        <w:t>b)................................................................................................................;</w:t>
      </w:r>
    </w:p>
    <w:p w14:paraId="40B9441B" w14:textId="77777777" w:rsidR="00E2020A" w:rsidRPr="00F16007" w:rsidRDefault="00E2020A" w:rsidP="004B5B72">
      <w:pPr>
        <w:spacing w:before="120"/>
        <w:ind w:firstLine="709"/>
        <w:jc w:val="both"/>
        <w:rPr>
          <w:color w:val="000000" w:themeColor="text1"/>
          <w:sz w:val="28"/>
          <w:szCs w:val="28"/>
          <w:lang w:val="vi-VN"/>
        </w:rPr>
      </w:pPr>
      <w:r w:rsidRPr="00F16007">
        <w:rPr>
          <w:color w:val="000000" w:themeColor="text1"/>
          <w:sz w:val="28"/>
          <w:szCs w:val="28"/>
          <w:lang w:val="vi-VN"/>
        </w:rPr>
        <w:t>3. Các yêu cầu đối với đơn vị thi công công trình:</w:t>
      </w:r>
    </w:p>
    <w:p w14:paraId="1E769C6C"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Mang giấy này đến người quản lý, sử dụng đường bộ (trực tiếp quản lý tuyến đường) để nhận bàn giao mặt bằng hiện trường; tiến hành thực hiện các biện pháp đảm bảo an toàn giao thông theo hồ sơ tổ chức thi công được duyệt và các quy định của pháp luật về đường bộ, pháp luật về trật tự, an toàn giao thông đường bộ khi thi công trong phạm vi bảo vệ kết cấu hạ tầng đường bộ;</w:t>
      </w:r>
    </w:p>
    <w:p w14:paraId="475BA231"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Sau khi nhận mặt bằng thi công, đơn vị thi công phải chịu trách nhiệm về an toàn giao thông, chịu sự kiểm tra, kiểm soát của người quản lý, sử dụng đường bộ và cơ quan có thẩm quyền khác;</w:t>
      </w:r>
    </w:p>
    <w:p w14:paraId="216A0C2B"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Kể từ ngày nhận bàn giao mặt bằng, nếu đơn vị thi công không thực hiện việc tổ chức giao thông, gây mất an toàn giao thông sẽ bị đình chỉ thi công; mọi trách nhiệm liên quan đến tai nạn giao thông và chi phí thiệt hại khác (nếu có) đơn vị thi công tự chịu, ngoài ra còn chịu xử lý theo quy định của pháp luật;</w:t>
      </w:r>
    </w:p>
    <w:p w14:paraId="7C618357"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Thực hiện đầy đủ các quy định của pháp luật về đền bù thiệt hại công trình đường bộ do lỗi của đơn vị thi công gây ra khi thi công trên đường bộ đang khai thác;</w:t>
      </w:r>
    </w:p>
    <w:p w14:paraId="43F8A9E0"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Khi kết thúc thi công phải bàn giao lại mặt bằng thi công cho đơn vị quản lý đường bộ;</w:t>
      </w:r>
    </w:p>
    <w:p w14:paraId="3599C739"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 ……….. (các nội dung khác nếu cần thiết) ……………………</w:t>
      </w:r>
    </w:p>
    <w:p w14:paraId="677CAF2B"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4. Thời hạn thi công:</w:t>
      </w:r>
    </w:p>
    <w:p w14:paraId="3559002E" w14:textId="77777777" w:rsidR="00E2020A" w:rsidRPr="00F16007" w:rsidRDefault="00E2020A" w:rsidP="004B5B72">
      <w:pPr>
        <w:spacing w:before="120"/>
        <w:ind w:firstLine="709"/>
        <w:jc w:val="both"/>
        <w:rPr>
          <w:color w:val="000000" w:themeColor="text1"/>
          <w:sz w:val="28"/>
          <w:szCs w:val="28"/>
        </w:rPr>
      </w:pPr>
      <w:r w:rsidRPr="00F16007">
        <w:rPr>
          <w:color w:val="000000" w:themeColor="text1"/>
          <w:sz w:val="28"/>
          <w:szCs w:val="28"/>
        </w:rPr>
        <w:t>Giấy phép thi công này có thời hạn từ ngày.../…./20 ...đến….ngày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5879"/>
      </w:tblGrid>
      <w:tr w:rsidR="00F16007" w:rsidRPr="00F16007" w14:paraId="7E1CBF25" w14:textId="77777777" w:rsidTr="00C173FD">
        <w:tc>
          <w:tcPr>
            <w:tcW w:w="2977" w:type="dxa"/>
            <w:tcBorders>
              <w:top w:val="nil"/>
              <w:left w:val="nil"/>
              <w:bottom w:val="nil"/>
              <w:right w:val="nil"/>
              <w:tl2br w:val="nil"/>
              <w:tr2bl w:val="nil"/>
            </w:tcBorders>
            <w:shd w:val="clear" w:color="auto" w:fill="auto"/>
            <w:tcMar>
              <w:top w:w="0" w:type="dxa"/>
              <w:left w:w="108" w:type="dxa"/>
              <w:bottom w:w="0" w:type="dxa"/>
              <w:right w:w="108" w:type="dxa"/>
            </w:tcMar>
          </w:tcPr>
          <w:p w14:paraId="3268AC58" w14:textId="77777777" w:rsidR="00E2020A" w:rsidRPr="00F16007" w:rsidRDefault="00E2020A" w:rsidP="00C173FD">
            <w:pPr>
              <w:spacing w:before="120"/>
              <w:ind w:firstLine="709"/>
              <w:rPr>
                <w:color w:val="000000" w:themeColor="text1"/>
                <w:sz w:val="28"/>
                <w:szCs w:val="28"/>
              </w:rPr>
            </w:pPr>
            <w:r w:rsidRPr="00F16007">
              <w:rPr>
                <w:color w:val="000000" w:themeColor="text1"/>
                <w:sz w:val="28"/>
                <w:szCs w:val="28"/>
              </w:rPr>
              <w:t> </w:t>
            </w:r>
            <w:r w:rsidRPr="00F16007">
              <w:rPr>
                <w:b/>
                <w:bCs/>
                <w:color w:val="000000" w:themeColor="text1"/>
                <w:sz w:val="28"/>
                <w:szCs w:val="28"/>
              </w:rPr>
              <w:br/>
            </w:r>
            <w:r w:rsidRPr="00F16007">
              <w:rPr>
                <w:b/>
                <w:bCs/>
                <w:color w:val="000000" w:themeColor="text1"/>
              </w:rPr>
              <w:t>Nơi nhận:</w:t>
            </w:r>
            <w:r w:rsidRPr="00F16007">
              <w:rPr>
                <w:b/>
                <w:bCs/>
                <w:color w:val="000000" w:themeColor="text1"/>
                <w:sz w:val="28"/>
                <w:szCs w:val="28"/>
              </w:rPr>
              <w:br/>
            </w:r>
            <w:r w:rsidRPr="00F16007">
              <w:rPr>
                <w:color w:val="000000" w:themeColor="text1"/>
                <w:sz w:val="28"/>
                <w:szCs w:val="28"/>
              </w:rPr>
              <w:t>- ………….;</w:t>
            </w:r>
            <w:r w:rsidRPr="00F16007">
              <w:rPr>
                <w:color w:val="000000" w:themeColor="text1"/>
                <w:sz w:val="28"/>
                <w:szCs w:val="28"/>
              </w:rPr>
              <w:br/>
              <w:t xml:space="preserve">- </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14:paraId="74A87851" w14:textId="105917C2" w:rsidR="00E2020A" w:rsidRPr="00F16007" w:rsidRDefault="00E2020A" w:rsidP="00C173FD">
            <w:pPr>
              <w:spacing w:before="120"/>
              <w:ind w:firstLine="709"/>
              <w:jc w:val="center"/>
              <w:rPr>
                <w:color w:val="000000" w:themeColor="text1"/>
                <w:sz w:val="28"/>
                <w:szCs w:val="28"/>
              </w:rPr>
            </w:pPr>
            <w:r w:rsidRPr="00F16007">
              <w:rPr>
                <w:color w:val="000000" w:themeColor="text1"/>
                <w:sz w:val="28"/>
                <w:szCs w:val="28"/>
              </w:rPr>
              <w:t xml:space="preserve">(…2….)  </w:t>
            </w:r>
            <w:r w:rsidRPr="00F16007">
              <w:rPr>
                <w:b/>
                <w:bCs/>
                <w:color w:val="000000" w:themeColor="text1"/>
                <w:sz w:val="28"/>
                <w:szCs w:val="28"/>
              </w:rPr>
              <w:t>NGƯỜI KÝ</w:t>
            </w:r>
            <w:r w:rsidRPr="00F16007">
              <w:rPr>
                <w:color w:val="000000" w:themeColor="text1"/>
                <w:sz w:val="28"/>
                <w:szCs w:val="28"/>
              </w:rPr>
              <w:br/>
            </w:r>
            <w:r w:rsidR="00566F73" w:rsidRPr="00F16007">
              <w:rPr>
                <w:color w:val="000000" w:themeColor="text1"/>
              </w:rPr>
              <w:t xml:space="preserve">                  </w:t>
            </w:r>
            <w:r w:rsidRPr="00F16007">
              <w:rPr>
                <w:color w:val="000000" w:themeColor="text1"/>
              </w:rPr>
              <w:t>(Ký, ghi rõ họ tên và đóng dấu)</w:t>
            </w:r>
          </w:p>
        </w:tc>
      </w:tr>
    </w:tbl>
    <w:p w14:paraId="6FF1D4AD" w14:textId="77777777" w:rsidR="00566F73" w:rsidRPr="00F16007" w:rsidRDefault="00E2020A" w:rsidP="00E2020A">
      <w:pPr>
        <w:spacing w:before="120"/>
        <w:ind w:firstLine="709"/>
        <w:rPr>
          <w:color w:val="000000" w:themeColor="text1"/>
          <w:sz w:val="28"/>
          <w:szCs w:val="28"/>
        </w:rPr>
      </w:pPr>
      <w:r w:rsidRPr="00F16007">
        <w:rPr>
          <w:color w:val="000000" w:themeColor="text1"/>
          <w:sz w:val="28"/>
          <w:szCs w:val="28"/>
        </w:rPr>
        <w:t> </w:t>
      </w:r>
    </w:p>
    <w:p w14:paraId="2FDDFB3C" w14:textId="44F11650" w:rsidR="00E2020A" w:rsidRPr="00F16007" w:rsidRDefault="00E2020A" w:rsidP="00E2020A">
      <w:pPr>
        <w:spacing w:before="120"/>
        <w:ind w:firstLine="709"/>
        <w:rPr>
          <w:color w:val="000000" w:themeColor="text1"/>
          <w:sz w:val="28"/>
          <w:szCs w:val="28"/>
        </w:rPr>
      </w:pPr>
      <w:r w:rsidRPr="00F16007">
        <w:rPr>
          <w:b/>
          <w:bCs/>
          <w:color w:val="000000" w:themeColor="text1"/>
          <w:sz w:val="28"/>
          <w:szCs w:val="28"/>
        </w:rPr>
        <w:t>Hướng dẫn nội dung ghi:</w:t>
      </w:r>
    </w:p>
    <w:p w14:paraId="71FBEBF5"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(1): Ghi tên dự án, công trình cấp giấy phép thi công.</w:t>
      </w:r>
    </w:p>
    <w:p w14:paraId="68981AED"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(2): Ghi tên cơ quan thẩm quyền chấp thuận thiết kế.</w:t>
      </w:r>
    </w:p>
    <w:p w14:paraId="2E4DD8EE" w14:textId="77777777" w:rsidR="00E2020A" w:rsidRPr="00F16007" w:rsidRDefault="00E2020A" w:rsidP="00E2020A">
      <w:pPr>
        <w:spacing w:before="120"/>
        <w:ind w:firstLine="709"/>
        <w:rPr>
          <w:color w:val="000000" w:themeColor="text1"/>
          <w:sz w:val="28"/>
          <w:szCs w:val="28"/>
        </w:rPr>
      </w:pPr>
      <w:r w:rsidRPr="00F16007">
        <w:rPr>
          <w:color w:val="000000" w:themeColor="text1"/>
          <w:sz w:val="28"/>
          <w:szCs w:val="28"/>
        </w:rPr>
        <w:t>(3): Ghi tên tổ chức, cá nhân đề nghị cấp giấy phép thi công.</w:t>
      </w:r>
    </w:p>
    <w:p w14:paraId="2B8896AA" w14:textId="77777777" w:rsidR="00E2020A" w:rsidRPr="00F16007" w:rsidRDefault="00E2020A" w:rsidP="001471A8">
      <w:pPr>
        <w:spacing w:before="119" w:line="324" w:lineRule="auto"/>
        <w:ind w:left="472" w:right="437"/>
        <w:jc w:val="center"/>
        <w:rPr>
          <w:b/>
          <w:color w:val="000000" w:themeColor="text1"/>
          <w:sz w:val="28"/>
          <w:lang w:val="vi-VN"/>
        </w:rPr>
      </w:pPr>
    </w:p>
    <w:p w14:paraId="5F662FDA" w14:textId="77777777" w:rsidR="001471A8" w:rsidRPr="00F16007" w:rsidRDefault="001471A8" w:rsidP="001471A8">
      <w:pPr>
        <w:spacing w:before="119" w:line="324" w:lineRule="auto"/>
        <w:ind w:left="472" w:right="437"/>
        <w:jc w:val="center"/>
        <w:rPr>
          <w:b/>
          <w:color w:val="000000" w:themeColor="text1"/>
          <w:sz w:val="28"/>
          <w:lang w:val="vi-VN"/>
        </w:rPr>
      </w:pPr>
    </w:p>
    <w:p w14:paraId="6E46A3F2" w14:textId="77777777" w:rsidR="001471A8" w:rsidRPr="00F16007" w:rsidRDefault="001471A8" w:rsidP="001471A8">
      <w:pPr>
        <w:spacing w:before="119" w:line="324" w:lineRule="auto"/>
        <w:ind w:left="472" w:right="437"/>
        <w:jc w:val="center"/>
        <w:rPr>
          <w:b/>
          <w:color w:val="000000" w:themeColor="text1"/>
          <w:sz w:val="28"/>
          <w:lang w:val="vi-VN"/>
        </w:rPr>
      </w:pPr>
    </w:p>
    <w:p w14:paraId="270C6E61" w14:textId="77777777" w:rsidR="001471A8" w:rsidRPr="00F16007" w:rsidRDefault="001471A8" w:rsidP="001471A8">
      <w:pPr>
        <w:spacing w:before="119" w:line="324" w:lineRule="auto"/>
        <w:ind w:left="472" w:right="437"/>
        <w:jc w:val="center"/>
        <w:rPr>
          <w:b/>
          <w:color w:val="000000" w:themeColor="text1"/>
          <w:sz w:val="28"/>
          <w:lang w:val="vi-VN"/>
        </w:rPr>
      </w:pPr>
    </w:p>
    <w:p w14:paraId="22F355A2" w14:textId="77777777" w:rsidR="00D17FC1" w:rsidRPr="00F16007" w:rsidRDefault="00D17FC1">
      <w:pPr>
        <w:rPr>
          <w:color w:val="000000" w:themeColor="text1"/>
          <w:lang w:val="vi-VN"/>
        </w:rPr>
      </w:pPr>
    </w:p>
    <w:sectPr w:rsidR="00D17FC1" w:rsidRPr="00F16007" w:rsidSect="00D17FC1">
      <w:headerReference w:type="default" r:id="rId7"/>
      <w:pgSz w:w="11910" w:h="16840"/>
      <w:pgMar w:top="1134" w:right="1134" w:bottom="1134" w:left="1701" w:header="57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68CC2" w14:textId="77777777" w:rsidR="008E5C69" w:rsidRDefault="008E5C69">
      <w:r>
        <w:separator/>
      </w:r>
    </w:p>
  </w:endnote>
  <w:endnote w:type="continuationSeparator" w:id="0">
    <w:p w14:paraId="009A5DE1" w14:textId="77777777" w:rsidR="008E5C69" w:rsidRDefault="008E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12DD4" w14:textId="77777777" w:rsidR="008E5C69" w:rsidRDefault="008E5C69">
      <w:r>
        <w:separator/>
      </w:r>
    </w:p>
  </w:footnote>
  <w:footnote w:type="continuationSeparator" w:id="0">
    <w:p w14:paraId="2D3B9FA3" w14:textId="77777777" w:rsidR="008E5C69" w:rsidRDefault="008E5C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439909"/>
      <w:docPartObj>
        <w:docPartGallery w:val="Page Numbers (Top of Page)"/>
        <w:docPartUnique/>
      </w:docPartObj>
    </w:sdtPr>
    <w:sdtEndPr>
      <w:rPr>
        <w:noProof/>
      </w:rPr>
    </w:sdtEndPr>
    <w:sdtContent>
      <w:p w14:paraId="389628EC" w14:textId="3FF47AEC" w:rsidR="00D17FC1" w:rsidRDefault="004300E4">
        <w:pPr>
          <w:pStyle w:val="Header"/>
          <w:jc w:val="center"/>
        </w:pPr>
        <w:r>
          <w:fldChar w:fldCharType="begin"/>
        </w:r>
        <w:r>
          <w:instrText xml:space="preserve"> PAGE   \* MERGEFORMAT </w:instrText>
        </w:r>
        <w:r>
          <w:fldChar w:fldCharType="separate"/>
        </w:r>
        <w:r w:rsidR="002D1DAB">
          <w:rPr>
            <w:noProof/>
          </w:rPr>
          <w:t>3</w:t>
        </w:r>
        <w:r>
          <w:rPr>
            <w:noProof/>
          </w:rPr>
          <w:fldChar w:fldCharType="end"/>
        </w:r>
      </w:p>
    </w:sdtContent>
  </w:sdt>
  <w:p w14:paraId="73ACC0B2" w14:textId="77777777" w:rsidR="00D17FC1" w:rsidRDefault="00D17F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447ED"/>
    <w:multiLevelType w:val="hybridMultilevel"/>
    <w:tmpl w:val="7BB4140A"/>
    <w:lvl w:ilvl="0" w:tplc="0B9CCA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11AC6"/>
    <w:multiLevelType w:val="hybridMultilevel"/>
    <w:tmpl w:val="BE94D0A6"/>
    <w:lvl w:ilvl="0" w:tplc="1E482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185C"/>
    <w:multiLevelType w:val="hybridMultilevel"/>
    <w:tmpl w:val="DCE86206"/>
    <w:lvl w:ilvl="0" w:tplc="E0CE00D8">
      <w:start w:val="1"/>
      <w:numFmt w:val="decimal"/>
      <w:lvlText w:val="%1."/>
      <w:lvlJc w:val="left"/>
      <w:pPr>
        <w:ind w:left="832" w:hanging="360"/>
      </w:pPr>
      <w:rPr>
        <w:rFonts w:hint="default"/>
        <w:b w:val="0"/>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3" w15:restartNumberingAfterBreak="0">
    <w:nsid w:val="5FB61491"/>
    <w:multiLevelType w:val="hybridMultilevel"/>
    <w:tmpl w:val="FED26602"/>
    <w:lvl w:ilvl="0" w:tplc="019E58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F73B5"/>
    <w:multiLevelType w:val="hybridMultilevel"/>
    <w:tmpl w:val="32D209C0"/>
    <w:lvl w:ilvl="0" w:tplc="8960A64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423F25"/>
    <w:multiLevelType w:val="hybridMultilevel"/>
    <w:tmpl w:val="378076B2"/>
    <w:lvl w:ilvl="0" w:tplc="EC6C806C">
      <w:start w:val="1"/>
      <w:numFmt w:val="decimal"/>
      <w:lvlText w:val="%1."/>
      <w:lvlJc w:val="left"/>
      <w:pPr>
        <w:ind w:left="832" w:hanging="3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6" w15:restartNumberingAfterBreak="0">
    <w:nsid w:val="6C61033A"/>
    <w:multiLevelType w:val="hybridMultilevel"/>
    <w:tmpl w:val="D4A2CCB0"/>
    <w:lvl w:ilvl="0" w:tplc="0868BA7E">
      <w:start w:val="1"/>
      <w:numFmt w:val="decimal"/>
      <w:lvlText w:val="(%1)"/>
      <w:lvlJc w:val="left"/>
      <w:pPr>
        <w:ind w:left="1786"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19F2D408">
      <w:numFmt w:val="bullet"/>
      <w:lvlText w:val="•"/>
      <w:lvlJc w:val="left"/>
      <w:pPr>
        <w:ind w:left="2632" w:hanging="397"/>
      </w:pPr>
      <w:rPr>
        <w:rFonts w:hint="default"/>
        <w:lang w:val="vi" w:eastAsia="en-US" w:bidi="ar-SA"/>
      </w:rPr>
    </w:lvl>
    <w:lvl w:ilvl="2" w:tplc="CF629BAA">
      <w:numFmt w:val="bullet"/>
      <w:lvlText w:val="•"/>
      <w:lvlJc w:val="left"/>
      <w:pPr>
        <w:ind w:left="3485" w:hanging="397"/>
      </w:pPr>
      <w:rPr>
        <w:rFonts w:hint="default"/>
        <w:lang w:val="vi" w:eastAsia="en-US" w:bidi="ar-SA"/>
      </w:rPr>
    </w:lvl>
    <w:lvl w:ilvl="3" w:tplc="63425D64">
      <w:numFmt w:val="bullet"/>
      <w:lvlText w:val="•"/>
      <w:lvlJc w:val="left"/>
      <w:pPr>
        <w:ind w:left="4338" w:hanging="397"/>
      </w:pPr>
      <w:rPr>
        <w:rFonts w:hint="default"/>
        <w:lang w:val="vi" w:eastAsia="en-US" w:bidi="ar-SA"/>
      </w:rPr>
    </w:lvl>
    <w:lvl w:ilvl="4" w:tplc="5BBA7EC2">
      <w:numFmt w:val="bullet"/>
      <w:lvlText w:val="•"/>
      <w:lvlJc w:val="left"/>
      <w:pPr>
        <w:ind w:left="5190" w:hanging="397"/>
      </w:pPr>
      <w:rPr>
        <w:rFonts w:hint="default"/>
        <w:lang w:val="vi" w:eastAsia="en-US" w:bidi="ar-SA"/>
      </w:rPr>
    </w:lvl>
    <w:lvl w:ilvl="5" w:tplc="4F40B682">
      <w:numFmt w:val="bullet"/>
      <w:lvlText w:val="•"/>
      <w:lvlJc w:val="left"/>
      <w:pPr>
        <w:ind w:left="6043" w:hanging="397"/>
      </w:pPr>
      <w:rPr>
        <w:rFonts w:hint="default"/>
        <w:lang w:val="vi" w:eastAsia="en-US" w:bidi="ar-SA"/>
      </w:rPr>
    </w:lvl>
    <w:lvl w:ilvl="6" w:tplc="2DB60654">
      <w:numFmt w:val="bullet"/>
      <w:lvlText w:val="•"/>
      <w:lvlJc w:val="left"/>
      <w:pPr>
        <w:ind w:left="6896" w:hanging="397"/>
      </w:pPr>
      <w:rPr>
        <w:rFonts w:hint="default"/>
        <w:lang w:val="vi" w:eastAsia="en-US" w:bidi="ar-SA"/>
      </w:rPr>
    </w:lvl>
    <w:lvl w:ilvl="7" w:tplc="04E0509C">
      <w:numFmt w:val="bullet"/>
      <w:lvlText w:val="•"/>
      <w:lvlJc w:val="left"/>
      <w:pPr>
        <w:ind w:left="7748" w:hanging="397"/>
      </w:pPr>
      <w:rPr>
        <w:rFonts w:hint="default"/>
        <w:lang w:val="vi" w:eastAsia="en-US" w:bidi="ar-SA"/>
      </w:rPr>
    </w:lvl>
    <w:lvl w:ilvl="8" w:tplc="F5D46436">
      <w:numFmt w:val="bullet"/>
      <w:lvlText w:val="•"/>
      <w:lvlJc w:val="left"/>
      <w:pPr>
        <w:ind w:left="8601" w:hanging="397"/>
      </w:pPr>
      <w:rPr>
        <w:rFonts w:hint="default"/>
        <w:lang w:val="vi" w:eastAsia="en-US" w:bidi="ar-SA"/>
      </w:rPr>
    </w:lvl>
  </w:abstractNum>
  <w:num w:numId="1">
    <w:abstractNumId w:val="6"/>
  </w:num>
  <w:num w:numId="2">
    <w:abstractNumId w:val="5"/>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1A8"/>
    <w:rsid w:val="00016002"/>
    <w:rsid w:val="000438D1"/>
    <w:rsid w:val="00055A42"/>
    <w:rsid w:val="00073EE3"/>
    <w:rsid w:val="000908FC"/>
    <w:rsid w:val="000D2AE6"/>
    <w:rsid w:val="000D57ED"/>
    <w:rsid w:val="000D6301"/>
    <w:rsid w:val="000E08B0"/>
    <w:rsid w:val="000E43D5"/>
    <w:rsid w:val="000F023E"/>
    <w:rsid w:val="00117D55"/>
    <w:rsid w:val="00134CF0"/>
    <w:rsid w:val="001471A8"/>
    <w:rsid w:val="0015492A"/>
    <w:rsid w:val="001D3AF2"/>
    <w:rsid w:val="001D5236"/>
    <w:rsid w:val="001E3729"/>
    <w:rsid w:val="001F7F2E"/>
    <w:rsid w:val="0020417D"/>
    <w:rsid w:val="002233D9"/>
    <w:rsid w:val="002526E4"/>
    <w:rsid w:val="002D1DAB"/>
    <w:rsid w:val="00320CB6"/>
    <w:rsid w:val="0034599E"/>
    <w:rsid w:val="00370F59"/>
    <w:rsid w:val="003863FE"/>
    <w:rsid w:val="00416851"/>
    <w:rsid w:val="004300E4"/>
    <w:rsid w:val="0043541F"/>
    <w:rsid w:val="00454B46"/>
    <w:rsid w:val="00463212"/>
    <w:rsid w:val="00464927"/>
    <w:rsid w:val="00470FCB"/>
    <w:rsid w:val="00471061"/>
    <w:rsid w:val="0047292A"/>
    <w:rsid w:val="004841F9"/>
    <w:rsid w:val="0049282A"/>
    <w:rsid w:val="004B23DD"/>
    <w:rsid w:val="004B5B72"/>
    <w:rsid w:val="004E32D1"/>
    <w:rsid w:val="00566F73"/>
    <w:rsid w:val="005C5AAA"/>
    <w:rsid w:val="005D61F0"/>
    <w:rsid w:val="005D6976"/>
    <w:rsid w:val="005F212A"/>
    <w:rsid w:val="00632438"/>
    <w:rsid w:val="006420A2"/>
    <w:rsid w:val="00656917"/>
    <w:rsid w:val="00683581"/>
    <w:rsid w:val="006855AD"/>
    <w:rsid w:val="0069427B"/>
    <w:rsid w:val="006B61DE"/>
    <w:rsid w:val="006C1510"/>
    <w:rsid w:val="006C39B3"/>
    <w:rsid w:val="006C3DC5"/>
    <w:rsid w:val="006E3187"/>
    <w:rsid w:val="00707176"/>
    <w:rsid w:val="00711404"/>
    <w:rsid w:val="0079320C"/>
    <w:rsid w:val="00795531"/>
    <w:rsid w:val="007A6046"/>
    <w:rsid w:val="007C005A"/>
    <w:rsid w:val="007D5C10"/>
    <w:rsid w:val="007D780E"/>
    <w:rsid w:val="00830D9D"/>
    <w:rsid w:val="00832C32"/>
    <w:rsid w:val="008360B4"/>
    <w:rsid w:val="008477C3"/>
    <w:rsid w:val="00850724"/>
    <w:rsid w:val="00887A57"/>
    <w:rsid w:val="00893C83"/>
    <w:rsid w:val="008B20D2"/>
    <w:rsid w:val="008B6054"/>
    <w:rsid w:val="008D1341"/>
    <w:rsid w:val="008E5C69"/>
    <w:rsid w:val="008F6DFB"/>
    <w:rsid w:val="0091738C"/>
    <w:rsid w:val="00955A74"/>
    <w:rsid w:val="00967462"/>
    <w:rsid w:val="009A0B8C"/>
    <w:rsid w:val="009E25AD"/>
    <w:rsid w:val="00A52C1A"/>
    <w:rsid w:val="00A5514A"/>
    <w:rsid w:val="00A551AE"/>
    <w:rsid w:val="00AB6B9C"/>
    <w:rsid w:val="00AC64AB"/>
    <w:rsid w:val="00B04114"/>
    <w:rsid w:val="00B6228A"/>
    <w:rsid w:val="00B644D9"/>
    <w:rsid w:val="00B7315C"/>
    <w:rsid w:val="00B82173"/>
    <w:rsid w:val="00B8391B"/>
    <w:rsid w:val="00B92B30"/>
    <w:rsid w:val="00BB4146"/>
    <w:rsid w:val="00BD448A"/>
    <w:rsid w:val="00C4765E"/>
    <w:rsid w:val="00C675FF"/>
    <w:rsid w:val="00CA044C"/>
    <w:rsid w:val="00CA07B6"/>
    <w:rsid w:val="00CB2CA7"/>
    <w:rsid w:val="00CF0903"/>
    <w:rsid w:val="00CF11AE"/>
    <w:rsid w:val="00CF7C0E"/>
    <w:rsid w:val="00D027C0"/>
    <w:rsid w:val="00D0316D"/>
    <w:rsid w:val="00D17FC1"/>
    <w:rsid w:val="00D24FB8"/>
    <w:rsid w:val="00D26C3F"/>
    <w:rsid w:val="00D44FF7"/>
    <w:rsid w:val="00D45395"/>
    <w:rsid w:val="00D771C1"/>
    <w:rsid w:val="00D959AF"/>
    <w:rsid w:val="00DD312C"/>
    <w:rsid w:val="00E17C41"/>
    <w:rsid w:val="00E2020A"/>
    <w:rsid w:val="00E277BB"/>
    <w:rsid w:val="00E4557A"/>
    <w:rsid w:val="00E71F2E"/>
    <w:rsid w:val="00E80DD2"/>
    <w:rsid w:val="00E97906"/>
    <w:rsid w:val="00EA45F4"/>
    <w:rsid w:val="00ED560D"/>
    <w:rsid w:val="00EE583F"/>
    <w:rsid w:val="00F111F7"/>
    <w:rsid w:val="00F16007"/>
    <w:rsid w:val="00F519C1"/>
    <w:rsid w:val="00F551DB"/>
    <w:rsid w:val="00F66705"/>
    <w:rsid w:val="00F77E44"/>
    <w:rsid w:val="00F91F2C"/>
    <w:rsid w:val="00FA2D93"/>
    <w:rsid w:val="00FA31FC"/>
    <w:rsid w:val="00FA5614"/>
    <w:rsid w:val="00FB74CA"/>
    <w:rsid w:val="00FC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A638"/>
  <w15:docId w15:val="{AEA6FB2D-9D1F-4C07-BA2A-7023619F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1A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autoRedefine/>
    <w:uiPriority w:val="9"/>
    <w:unhideWhenUsed/>
    <w:qFormat/>
    <w:rsid w:val="00F16007"/>
    <w:pPr>
      <w:keepNext/>
      <w:keepLines/>
      <w:contextualSpacing/>
      <w:jc w:val="center"/>
      <w:outlineLvl w:val="1"/>
    </w:pPr>
    <w:rPr>
      <w:rFonts w:eastAsiaTheme="minorHAnsi" w:cstheme="majorBidi"/>
      <w:b/>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1A8"/>
    <w:pPr>
      <w:tabs>
        <w:tab w:val="center" w:pos="4513"/>
        <w:tab w:val="right" w:pos="9026"/>
      </w:tabs>
    </w:pPr>
  </w:style>
  <w:style w:type="character" w:customStyle="1" w:styleId="HeaderChar">
    <w:name w:val="Header Char"/>
    <w:basedOn w:val="DefaultParagraphFont"/>
    <w:link w:val="Header"/>
    <w:uiPriority w:val="99"/>
    <w:rsid w:val="001471A8"/>
    <w:rPr>
      <w:rFonts w:ascii="Times New Roman" w:eastAsia="Times New Roman" w:hAnsi="Times New Roman" w:cs="Times New Roman"/>
      <w:sz w:val="24"/>
      <w:szCs w:val="24"/>
    </w:rPr>
  </w:style>
  <w:style w:type="paragraph" w:styleId="ListParagraph">
    <w:name w:val="List Paragraph"/>
    <w:basedOn w:val="Normal"/>
    <w:uiPriority w:val="1"/>
    <w:qFormat/>
    <w:rsid w:val="00D24FB8"/>
    <w:pPr>
      <w:ind w:left="720"/>
      <w:contextualSpacing/>
    </w:pPr>
  </w:style>
  <w:style w:type="character" w:customStyle="1" w:styleId="Heading2Char">
    <w:name w:val="Heading 2 Char"/>
    <w:basedOn w:val="DefaultParagraphFont"/>
    <w:link w:val="Heading2"/>
    <w:uiPriority w:val="9"/>
    <w:rsid w:val="00F16007"/>
    <w:rPr>
      <w:rFonts w:ascii="Times New Roman" w:hAnsi="Times New Roman" w:cstheme="majorBidi"/>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254259">
      <w:bodyDiv w:val="1"/>
      <w:marLeft w:val="0"/>
      <w:marRight w:val="0"/>
      <w:marTop w:val="0"/>
      <w:marBottom w:val="0"/>
      <w:divBdr>
        <w:top w:val="none" w:sz="0" w:space="0" w:color="auto"/>
        <w:left w:val="none" w:sz="0" w:space="0" w:color="auto"/>
        <w:bottom w:val="none" w:sz="0" w:space="0" w:color="auto"/>
        <w:right w:val="none" w:sz="0" w:space="0" w:color="auto"/>
      </w:divBdr>
    </w:div>
    <w:div w:id="895776376">
      <w:bodyDiv w:val="1"/>
      <w:marLeft w:val="0"/>
      <w:marRight w:val="0"/>
      <w:marTop w:val="0"/>
      <w:marBottom w:val="0"/>
      <w:divBdr>
        <w:top w:val="none" w:sz="0" w:space="0" w:color="auto"/>
        <w:left w:val="none" w:sz="0" w:space="0" w:color="auto"/>
        <w:bottom w:val="none" w:sz="0" w:space="0" w:color="auto"/>
        <w:right w:val="none" w:sz="0" w:space="0" w:color="auto"/>
      </w:divBdr>
    </w:div>
    <w:div w:id="1005548891">
      <w:bodyDiv w:val="1"/>
      <w:marLeft w:val="0"/>
      <w:marRight w:val="0"/>
      <w:marTop w:val="0"/>
      <w:marBottom w:val="0"/>
      <w:divBdr>
        <w:top w:val="none" w:sz="0" w:space="0" w:color="auto"/>
        <w:left w:val="none" w:sz="0" w:space="0" w:color="auto"/>
        <w:bottom w:val="none" w:sz="0" w:space="0" w:color="auto"/>
        <w:right w:val="none" w:sz="0" w:space="0" w:color="auto"/>
      </w:divBdr>
    </w:div>
    <w:div w:id="152085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9583B-0F58-4CAB-9367-32023C96857F}"/>
</file>

<file path=customXml/itemProps2.xml><?xml version="1.0" encoding="utf-8"?>
<ds:datastoreItem xmlns:ds="http://schemas.openxmlformats.org/officeDocument/2006/customXml" ds:itemID="{1E1F53A3-8725-40BE-8EB9-A292A32E9EC4}"/>
</file>

<file path=customXml/itemProps3.xml><?xml version="1.0" encoding="utf-8"?>
<ds:datastoreItem xmlns:ds="http://schemas.openxmlformats.org/officeDocument/2006/customXml" ds:itemID="{8B2C2C8A-78B2-42B0-8F94-5478F9B69DE6}"/>
</file>

<file path=docProps/app.xml><?xml version="1.0" encoding="utf-8"?>
<Properties xmlns="http://schemas.openxmlformats.org/officeDocument/2006/extended-properties" xmlns:vt="http://schemas.openxmlformats.org/officeDocument/2006/docPropsVTypes">
  <Template>Normal</Template>
  <TotalTime>17</TotalTime>
  <Pages>16</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 NAU</dc:creator>
  <cp:lastModifiedBy>Admin</cp:lastModifiedBy>
  <cp:revision>12</cp:revision>
  <cp:lastPrinted>2024-12-25T08:15:00Z</cp:lastPrinted>
  <dcterms:created xsi:type="dcterms:W3CDTF">2024-12-25T10:09:00Z</dcterms:created>
  <dcterms:modified xsi:type="dcterms:W3CDTF">2025-01-14T09:15:00Z</dcterms:modified>
</cp:coreProperties>
</file>